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2A0F1" w14:textId="7359E514" w:rsidR="007F1F24" w:rsidRPr="00A2569D" w:rsidRDefault="007F1F24" w:rsidP="001608DE">
      <w:pPr>
        <w:spacing w:before="100" w:beforeAutospacing="1"/>
        <w:ind w:left="-284"/>
        <w:rPr>
          <w:rFonts w:cstheme="minorHAnsi"/>
          <w:sz w:val="20"/>
          <w:szCs w:val="20"/>
        </w:rPr>
      </w:pPr>
    </w:p>
    <w:p w14:paraId="5AB613D8" w14:textId="77777777" w:rsidR="00A2569D" w:rsidRPr="00A2569D" w:rsidRDefault="00A2569D" w:rsidP="001608DE">
      <w:pPr>
        <w:spacing w:before="100" w:beforeAutospacing="1"/>
        <w:ind w:left="-284"/>
        <w:rPr>
          <w:rFonts w:cstheme="minorHAnsi"/>
          <w:sz w:val="20"/>
          <w:szCs w:val="20"/>
        </w:rPr>
      </w:pPr>
    </w:p>
    <w:p w14:paraId="4EBA5402" w14:textId="6C80934E" w:rsidR="00A2569D" w:rsidRDefault="001608DE" w:rsidP="001608DE">
      <w:pPr>
        <w:spacing w:before="100" w:beforeAutospacing="1"/>
        <w:ind w:left="-284"/>
        <w:rPr>
          <w:rFonts w:cstheme="minorHAnsi"/>
          <w:sz w:val="20"/>
          <w:szCs w:val="20"/>
        </w:rPr>
      </w:pPr>
      <w:r w:rsidRPr="00A2569D">
        <w:rPr>
          <w:rFonts w:cstheme="minorHAnsi"/>
          <w:sz w:val="20"/>
          <w:szCs w:val="20"/>
        </w:rPr>
        <w:tab/>
      </w:r>
      <w:r w:rsidRPr="00A2569D">
        <w:rPr>
          <w:rFonts w:cstheme="minorHAnsi"/>
          <w:sz w:val="20"/>
          <w:szCs w:val="20"/>
        </w:rPr>
        <w:tab/>
      </w:r>
      <w:r w:rsidRPr="00A2569D">
        <w:rPr>
          <w:rFonts w:cstheme="minorHAnsi"/>
          <w:sz w:val="20"/>
          <w:szCs w:val="20"/>
        </w:rPr>
        <w:tab/>
      </w:r>
      <w:r w:rsidRPr="00A2569D">
        <w:rPr>
          <w:rFonts w:cstheme="minorHAnsi"/>
          <w:sz w:val="20"/>
          <w:szCs w:val="20"/>
        </w:rPr>
        <w:tab/>
      </w:r>
      <w:r w:rsidRPr="00A2569D">
        <w:rPr>
          <w:rFonts w:cstheme="minorHAnsi"/>
          <w:sz w:val="20"/>
          <w:szCs w:val="20"/>
        </w:rPr>
        <w:tab/>
      </w:r>
      <w:r w:rsidRPr="00A2569D">
        <w:rPr>
          <w:rFonts w:cstheme="minorHAnsi"/>
          <w:sz w:val="20"/>
          <w:szCs w:val="20"/>
        </w:rPr>
        <w:tab/>
        <w:t xml:space="preserve">                                                 </w:t>
      </w:r>
      <w:r w:rsidR="00A2569D" w:rsidRPr="00A2569D">
        <w:rPr>
          <w:rFonts w:cstheme="minorHAnsi"/>
          <w:sz w:val="20"/>
          <w:szCs w:val="20"/>
        </w:rPr>
        <w:t xml:space="preserve">                </w:t>
      </w:r>
      <w:r>
        <w:rPr>
          <w:rFonts w:cstheme="minorHAnsi"/>
          <w:sz w:val="20"/>
          <w:szCs w:val="20"/>
        </w:rPr>
        <w:t xml:space="preserve">                </w:t>
      </w:r>
      <w:r w:rsidR="00A2569D" w:rsidRPr="00A2569D">
        <w:rPr>
          <w:rFonts w:cstheme="minorHAnsi"/>
          <w:sz w:val="20"/>
          <w:szCs w:val="20"/>
        </w:rPr>
        <w:t xml:space="preserve">    10</w:t>
      </w:r>
      <w:r w:rsidR="00A2569D" w:rsidRPr="00A2569D">
        <w:rPr>
          <w:rFonts w:cstheme="minorHAnsi"/>
          <w:sz w:val="20"/>
          <w:szCs w:val="20"/>
          <w:vertAlign w:val="superscript"/>
        </w:rPr>
        <w:t>th</w:t>
      </w:r>
      <w:r w:rsidR="00A2569D" w:rsidRPr="00A2569D">
        <w:rPr>
          <w:rFonts w:cstheme="minorHAnsi"/>
          <w:sz w:val="20"/>
          <w:szCs w:val="20"/>
        </w:rPr>
        <w:t xml:space="preserve"> </w:t>
      </w:r>
      <w:r w:rsidRPr="00A2569D">
        <w:rPr>
          <w:rFonts w:cstheme="minorHAnsi"/>
          <w:sz w:val="20"/>
          <w:szCs w:val="20"/>
        </w:rPr>
        <w:t>December 2021</w:t>
      </w:r>
    </w:p>
    <w:p w14:paraId="3EC87835" w14:textId="7464811E" w:rsidR="007F1F24" w:rsidRPr="00A2569D" w:rsidRDefault="001608DE" w:rsidP="001608DE">
      <w:pPr>
        <w:spacing w:before="100" w:beforeAutospacing="1"/>
        <w:ind w:left="-284"/>
        <w:rPr>
          <w:rFonts w:cstheme="minorHAnsi"/>
          <w:sz w:val="20"/>
          <w:szCs w:val="20"/>
        </w:rPr>
      </w:pPr>
      <w:r w:rsidRPr="00A2569D">
        <w:rPr>
          <w:rFonts w:cstheme="minorHAnsi"/>
          <w:sz w:val="20"/>
          <w:szCs w:val="20"/>
        </w:rPr>
        <w:t>Dear Parent</w:t>
      </w:r>
      <w:r w:rsidRPr="00A2569D">
        <w:rPr>
          <w:rFonts w:cstheme="minorHAnsi"/>
          <w:sz w:val="20"/>
          <w:szCs w:val="20"/>
        </w:rPr>
        <w:t>/Carer</w:t>
      </w:r>
      <w:r w:rsidR="00A2569D" w:rsidRPr="00A2569D">
        <w:rPr>
          <w:rFonts w:cstheme="minorHAnsi"/>
          <w:sz w:val="20"/>
          <w:szCs w:val="20"/>
        </w:rPr>
        <w:t>,</w:t>
      </w:r>
      <w:r w:rsidRPr="00A2569D">
        <w:rPr>
          <w:rFonts w:cstheme="minorHAnsi"/>
          <w:sz w:val="20"/>
          <w:szCs w:val="20"/>
        </w:rPr>
        <w:tab/>
      </w:r>
    </w:p>
    <w:p w14:paraId="5A822F9D" w14:textId="3BB81563" w:rsidR="007F1F24" w:rsidRPr="00A2569D" w:rsidRDefault="001608DE" w:rsidP="001608DE">
      <w:pPr>
        <w:pStyle w:val="Heading2"/>
        <w:shd w:val="clear" w:color="auto" w:fill="FFFFFF"/>
        <w:spacing w:after="199" w:afterAutospacing="0"/>
        <w:ind w:left="-284"/>
        <w:rPr>
          <w:rFonts w:asciiTheme="minorHAnsi" w:hAnsiTheme="minorHAnsi" w:cstheme="minorHAnsi"/>
          <w:caps/>
          <w:color w:val="A84173"/>
          <w:sz w:val="20"/>
          <w:szCs w:val="20"/>
        </w:rPr>
      </w:pPr>
      <w:bookmarkStart w:id="0" w:name="content"/>
      <w:bookmarkEnd w:id="0"/>
      <w:r w:rsidRPr="00A2569D">
        <w:rPr>
          <w:rStyle w:val="Strong"/>
          <w:rFonts w:asciiTheme="minorHAnsi" w:hAnsiTheme="minorHAnsi" w:cstheme="minorHAnsi"/>
          <w:b/>
          <w:bCs/>
          <w:caps/>
          <w:sz w:val="20"/>
          <w:szCs w:val="20"/>
          <w:u w:val="single"/>
        </w:rPr>
        <w:t>Plan B: GUIDANCE NOTES FOR Return in January 2022</w:t>
      </w:r>
      <w:r w:rsidRPr="00A2569D">
        <w:rPr>
          <w:rFonts w:asciiTheme="minorHAnsi" w:hAnsiTheme="minorHAnsi" w:cstheme="minorHAnsi"/>
          <w:sz w:val="20"/>
          <w:szCs w:val="20"/>
        </w:rPr>
        <w:tab/>
      </w:r>
      <w:r w:rsidRPr="00A2569D">
        <w:rPr>
          <w:rFonts w:asciiTheme="minorHAnsi" w:hAnsiTheme="minorHAnsi" w:cstheme="minorHAnsi"/>
          <w:sz w:val="20"/>
          <w:szCs w:val="20"/>
        </w:rPr>
        <w:tab/>
      </w:r>
      <w:r w:rsidRPr="00A2569D">
        <w:rPr>
          <w:rFonts w:asciiTheme="minorHAnsi" w:hAnsiTheme="minorHAnsi" w:cstheme="minorHAnsi"/>
          <w:sz w:val="20"/>
          <w:szCs w:val="20"/>
        </w:rPr>
        <w:tab/>
      </w:r>
    </w:p>
    <w:p w14:paraId="202F74C4" w14:textId="7C950706" w:rsidR="007F1F24" w:rsidRPr="00A2569D" w:rsidRDefault="001608DE" w:rsidP="001608DE">
      <w:pPr>
        <w:pStyle w:val="NormalWeb"/>
        <w:spacing w:after="0" w:afterAutospacing="0"/>
        <w:ind w:left="-284"/>
        <w:rPr>
          <w:rFonts w:asciiTheme="minorHAnsi" w:hAnsiTheme="minorHAnsi" w:cstheme="minorHAnsi"/>
          <w:color w:val="0B0C0C"/>
          <w:sz w:val="20"/>
          <w:szCs w:val="20"/>
        </w:rPr>
      </w:pPr>
      <w:r w:rsidRPr="00A2569D">
        <w:rPr>
          <w:rFonts w:asciiTheme="minorHAnsi" w:hAnsiTheme="minorHAnsi" w:cstheme="minorHAnsi"/>
          <w:color w:val="0B0C0C"/>
          <w:sz w:val="20"/>
          <w:szCs w:val="20"/>
        </w:rPr>
        <w:t xml:space="preserve">On Wednesday 8 December, the Prime Minister announced the implementation of </w:t>
      </w:r>
      <w:r w:rsidRPr="00A2569D">
        <w:rPr>
          <w:rFonts w:asciiTheme="minorHAnsi" w:hAnsiTheme="minorHAnsi" w:cstheme="minorHAnsi"/>
          <w:sz w:val="20"/>
          <w:szCs w:val="20"/>
        </w:rPr>
        <w:t>Plan B of the COVID-19 Response: Autumn and Winter Plan</w:t>
      </w:r>
      <w:r w:rsidRPr="00A2569D">
        <w:rPr>
          <w:rFonts w:asciiTheme="minorHAnsi" w:hAnsiTheme="minorHAnsi" w:cstheme="minorHAnsi"/>
          <w:color w:val="0B0C0C"/>
          <w:sz w:val="20"/>
          <w:szCs w:val="20"/>
        </w:rPr>
        <w:t>, to reduce pressure on the NHS. Plan B sets out a number of additional measures across society to control transmission of COVID-19.</w:t>
      </w:r>
    </w:p>
    <w:p w14:paraId="16349285" w14:textId="03D97C0F" w:rsidR="007F1F24" w:rsidRPr="00A2569D" w:rsidRDefault="001608DE" w:rsidP="001608DE">
      <w:pPr>
        <w:pStyle w:val="NormalWeb"/>
        <w:spacing w:after="0" w:afterAutospacing="0"/>
        <w:ind w:left="-284"/>
        <w:rPr>
          <w:rFonts w:asciiTheme="minorHAnsi" w:hAnsiTheme="minorHAnsi" w:cstheme="minorHAnsi"/>
          <w:sz w:val="20"/>
          <w:szCs w:val="20"/>
          <w:lang w:eastAsia="en-US"/>
        </w:rPr>
      </w:pPr>
      <w:r w:rsidRPr="00A2569D">
        <w:rPr>
          <w:rFonts w:asciiTheme="minorHAnsi" w:hAnsiTheme="minorHAnsi" w:cstheme="minorHAnsi"/>
          <w:sz w:val="20"/>
          <w:szCs w:val="20"/>
          <w:lang w:eastAsia="en-US"/>
        </w:rPr>
        <w:t xml:space="preserve">The Government is clear on the critical importance </w:t>
      </w:r>
      <w:r w:rsidRPr="00A2569D">
        <w:rPr>
          <w:rFonts w:asciiTheme="minorHAnsi" w:hAnsiTheme="minorHAnsi" w:cstheme="minorHAnsi"/>
          <w:sz w:val="20"/>
          <w:szCs w:val="20"/>
          <w:lang w:eastAsia="en-US"/>
        </w:rPr>
        <w:t xml:space="preserve">of not disrupting the education of children and young people and the Government will prioritise keeping all education and childcare settings open. The measures set out below will support this. </w:t>
      </w:r>
    </w:p>
    <w:p w14:paraId="79E5A499" w14:textId="77777777" w:rsidR="007F1F24" w:rsidRPr="00A2569D" w:rsidRDefault="001608DE" w:rsidP="001608DE">
      <w:pPr>
        <w:spacing w:before="100" w:beforeAutospacing="1"/>
        <w:ind w:left="-284"/>
        <w:rPr>
          <w:rFonts w:cstheme="minorHAnsi"/>
          <w:color w:val="606060"/>
          <w:sz w:val="20"/>
          <w:szCs w:val="20"/>
        </w:rPr>
      </w:pPr>
      <w:r w:rsidRPr="00A2569D">
        <w:rPr>
          <w:rFonts w:cstheme="minorHAnsi"/>
          <w:b/>
          <w:bCs/>
          <w:sz w:val="20"/>
          <w:szCs w:val="20"/>
        </w:rPr>
        <w:t>Attendance</w:t>
      </w:r>
      <w:r w:rsidRPr="00A2569D">
        <w:rPr>
          <w:rFonts w:cstheme="minorHAnsi"/>
          <w:color w:val="606060"/>
          <w:sz w:val="20"/>
          <w:szCs w:val="20"/>
        </w:rPr>
        <w:br/>
      </w:r>
      <w:r w:rsidRPr="00A2569D">
        <w:rPr>
          <w:rFonts w:cstheme="minorHAnsi"/>
          <w:sz w:val="20"/>
          <w:szCs w:val="20"/>
        </w:rPr>
        <w:t xml:space="preserve">School attendance remains </w:t>
      </w:r>
      <w:r w:rsidRPr="00A2569D">
        <w:rPr>
          <w:rFonts w:cstheme="minorHAnsi"/>
          <w:sz w:val="20"/>
          <w:szCs w:val="20"/>
        </w:rPr>
        <w:t>mandatory,</w:t>
      </w:r>
      <w:r w:rsidRPr="00A2569D">
        <w:rPr>
          <w:rFonts w:cstheme="minorHAnsi"/>
          <w:sz w:val="20"/>
          <w:szCs w:val="20"/>
        </w:rPr>
        <w:t xml:space="preserve"> and all the usual rules continue to apply. Enabling children and young people to attend their education setting regularly continues to be a national priority. As usual, schools </w:t>
      </w:r>
      <w:r w:rsidRPr="00A2569D">
        <w:rPr>
          <w:rFonts w:cstheme="minorHAnsi"/>
          <w:sz w:val="20"/>
          <w:szCs w:val="20"/>
        </w:rPr>
        <w:t>can</w:t>
      </w:r>
      <w:r w:rsidRPr="00A2569D">
        <w:rPr>
          <w:rFonts w:cstheme="minorHAnsi"/>
          <w:sz w:val="20"/>
          <w:szCs w:val="20"/>
        </w:rPr>
        <w:t xml:space="preserve"> grant leave</w:t>
      </w:r>
      <w:r w:rsidRPr="00A2569D">
        <w:rPr>
          <w:rFonts w:cstheme="minorHAnsi"/>
          <w:sz w:val="20"/>
          <w:szCs w:val="20"/>
        </w:rPr>
        <w:t xml:space="preserve"> </w:t>
      </w:r>
      <w:r w:rsidRPr="00A2569D">
        <w:rPr>
          <w:rFonts w:cstheme="minorHAnsi"/>
          <w:sz w:val="20"/>
          <w:szCs w:val="20"/>
        </w:rPr>
        <w:t>of absence</w:t>
      </w:r>
      <w:r w:rsidRPr="00A2569D">
        <w:rPr>
          <w:rFonts w:cstheme="minorHAnsi"/>
          <w:sz w:val="20"/>
          <w:szCs w:val="20"/>
        </w:rPr>
        <w:t>s</w:t>
      </w:r>
      <w:r w:rsidRPr="00A2569D">
        <w:rPr>
          <w:rFonts w:cstheme="minorHAnsi"/>
          <w:sz w:val="20"/>
          <w:szCs w:val="20"/>
        </w:rPr>
        <w:t xml:space="preserve"> for </w:t>
      </w:r>
      <w:r w:rsidRPr="00A2569D">
        <w:rPr>
          <w:rFonts w:cstheme="minorHAnsi"/>
          <w:sz w:val="20"/>
          <w:szCs w:val="20"/>
        </w:rPr>
        <w:t>students</w:t>
      </w:r>
      <w:r w:rsidRPr="00A2569D">
        <w:rPr>
          <w:rFonts w:cstheme="minorHAnsi"/>
          <w:sz w:val="20"/>
          <w:szCs w:val="20"/>
        </w:rPr>
        <w:t xml:space="preserve"> in exceptional circumstances. </w:t>
      </w:r>
    </w:p>
    <w:p w14:paraId="640A98E8" w14:textId="4978F9E8" w:rsidR="007F1F24" w:rsidRPr="00A2569D" w:rsidRDefault="001608DE" w:rsidP="001608DE">
      <w:pPr>
        <w:pStyle w:val="NormalWeb"/>
        <w:spacing w:after="0" w:afterAutospacing="0"/>
        <w:ind w:left="-284"/>
        <w:rPr>
          <w:rFonts w:asciiTheme="minorHAnsi" w:hAnsiTheme="minorHAnsi" w:cstheme="minorHAnsi"/>
          <w:sz w:val="20"/>
          <w:szCs w:val="20"/>
          <w:lang w:eastAsia="en-US"/>
        </w:rPr>
      </w:pPr>
      <w:r w:rsidRPr="00A2569D">
        <w:rPr>
          <w:rFonts w:asciiTheme="minorHAnsi" w:hAnsiTheme="minorHAnsi" w:cstheme="minorHAnsi"/>
          <w:sz w:val="20"/>
          <w:szCs w:val="20"/>
          <w:lang w:eastAsia="en-US"/>
        </w:rPr>
        <w:t>The sc</w:t>
      </w:r>
      <w:r w:rsidRPr="00A2569D">
        <w:rPr>
          <w:rFonts w:asciiTheme="minorHAnsi" w:hAnsiTheme="minorHAnsi" w:cstheme="minorHAnsi"/>
          <w:sz w:val="20"/>
          <w:szCs w:val="20"/>
          <w:lang w:eastAsia="en-US"/>
        </w:rPr>
        <w:t>hool’s addendum to the attendance policy has been updated to cite how the school will manage attendance in relation to coronavirus (COVID-19) during the 2021 to 2022 academic year.</w:t>
      </w:r>
    </w:p>
    <w:p w14:paraId="54132CA8" w14:textId="516EF748" w:rsidR="007F1F24" w:rsidRPr="00A2569D" w:rsidRDefault="001608DE" w:rsidP="001608DE">
      <w:pPr>
        <w:spacing w:before="100" w:beforeAutospacing="1"/>
        <w:ind w:left="-284"/>
        <w:rPr>
          <w:rFonts w:cstheme="minorHAnsi"/>
          <w:b/>
          <w:bCs/>
          <w:sz w:val="20"/>
          <w:szCs w:val="20"/>
        </w:rPr>
      </w:pPr>
      <w:r w:rsidRPr="00A2569D">
        <w:rPr>
          <w:rFonts w:cstheme="minorHAnsi"/>
          <w:b/>
          <w:bCs/>
          <w:sz w:val="20"/>
          <w:szCs w:val="20"/>
        </w:rPr>
        <w:t xml:space="preserve">Breakfast Provision, afterschool activities </w:t>
      </w:r>
      <w:r w:rsidR="00A2569D" w:rsidRPr="00A2569D">
        <w:rPr>
          <w:rFonts w:cstheme="minorHAnsi"/>
          <w:b/>
          <w:bCs/>
          <w:sz w:val="20"/>
          <w:szCs w:val="20"/>
        </w:rPr>
        <w:br/>
      </w:r>
      <w:r w:rsidRPr="00A2569D">
        <w:rPr>
          <w:rFonts w:cstheme="minorHAnsi"/>
          <w:sz w:val="20"/>
          <w:szCs w:val="20"/>
        </w:rPr>
        <w:t>All students are welcome to j</w:t>
      </w:r>
      <w:r w:rsidRPr="00A2569D">
        <w:rPr>
          <w:rFonts w:cstheme="minorHAnsi"/>
          <w:sz w:val="20"/>
          <w:szCs w:val="20"/>
        </w:rPr>
        <w:t xml:space="preserve">oin us for a free breakfast every morning from 9am – 9.10am. </w:t>
      </w:r>
    </w:p>
    <w:p w14:paraId="1C12AF2F" w14:textId="291160A5" w:rsidR="007F1F24" w:rsidRPr="00A2569D" w:rsidRDefault="001608DE" w:rsidP="001608DE">
      <w:pPr>
        <w:pStyle w:val="NormalWeb"/>
        <w:spacing w:after="0" w:afterAutospacing="0"/>
        <w:ind w:left="-284"/>
        <w:rPr>
          <w:rFonts w:asciiTheme="minorHAnsi" w:hAnsiTheme="minorHAnsi" w:cstheme="minorHAnsi"/>
          <w:sz w:val="20"/>
          <w:szCs w:val="20"/>
          <w:lang w:eastAsia="en-US"/>
        </w:rPr>
      </w:pPr>
      <w:r w:rsidRPr="00A2569D">
        <w:rPr>
          <w:rFonts w:asciiTheme="minorHAnsi" w:hAnsiTheme="minorHAnsi" w:cstheme="minorHAnsi"/>
          <w:sz w:val="20"/>
          <w:szCs w:val="20"/>
          <w:lang w:eastAsia="en-US"/>
        </w:rPr>
        <w:t>We will continue the extracurricular activities after school every day until 4pm including a tutoring programme. A full timetable will be made available in the first week of return.</w:t>
      </w:r>
    </w:p>
    <w:p w14:paraId="4ABBADB7" w14:textId="3CE87FAF" w:rsidR="007F1F24" w:rsidRPr="00A2569D" w:rsidRDefault="001608DE" w:rsidP="001608DE">
      <w:pPr>
        <w:spacing w:before="100" w:beforeAutospacing="1"/>
        <w:ind w:left="-284"/>
        <w:rPr>
          <w:rFonts w:cstheme="minorHAnsi"/>
          <w:b/>
          <w:bCs/>
          <w:sz w:val="20"/>
          <w:szCs w:val="20"/>
        </w:rPr>
      </w:pPr>
      <w:r w:rsidRPr="00A2569D">
        <w:rPr>
          <w:rFonts w:cstheme="minorHAnsi"/>
          <w:b/>
          <w:bCs/>
          <w:sz w:val="20"/>
          <w:szCs w:val="20"/>
        </w:rPr>
        <w:t>Testing</w:t>
      </w:r>
      <w:r w:rsidR="00A2569D" w:rsidRPr="00A2569D">
        <w:rPr>
          <w:rFonts w:cstheme="minorHAnsi"/>
          <w:b/>
          <w:bCs/>
          <w:sz w:val="20"/>
          <w:szCs w:val="20"/>
        </w:rPr>
        <w:br/>
      </w:r>
      <w:r w:rsidRPr="00A2569D">
        <w:rPr>
          <w:rFonts w:cstheme="minorHAnsi"/>
          <w:color w:val="0B0C0C"/>
          <w:sz w:val="20"/>
          <w:szCs w:val="20"/>
          <w:shd w:val="clear" w:color="auto" w:fill="FFFFFF"/>
        </w:rPr>
        <w:t xml:space="preserve">We </w:t>
      </w:r>
      <w:r w:rsidRPr="00A2569D">
        <w:rPr>
          <w:rFonts w:cstheme="minorHAnsi"/>
          <w:color w:val="0B0C0C"/>
          <w:sz w:val="20"/>
          <w:szCs w:val="20"/>
          <w:shd w:val="clear" w:color="auto" w:fill="FFFFFF"/>
        </w:rPr>
        <w:t>encourage all staff and students to test twice weekly using lateral flow device tests. We will continue to conduct testing on site twice weekly for those students that have provided consent forms completed by parent/carers or themselves if they are over 16</w:t>
      </w:r>
      <w:r w:rsidRPr="00A2569D">
        <w:rPr>
          <w:rFonts w:cstheme="minorHAnsi"/>
          <w:color w:val="0B0C0C"/>
          <w:sz w:val="20"/>
          <w:szCs w:val="20"/>
          <w:shd w:val="clear" w:color="auto" w:fill="FFFFFF"/>
        </w:rPr>
        <w:t xml:space="preserve">. </w:t>
      </w:r>
    </w:p>
    <w:p w14:paraId="12C03AFC" w14:textId="2143E3DB" w:rsidR="007F1F24" w:rsidRPr="00A2569D" w:rsidRDefault="001608DE" w:rsidP="001608DE">
      <w:pPr>
        <w:pStyle w:val="NormalWeb"/>
        <w:spacing w:after="0" w:afterAutospacing="0"/>
        <w:ind w:left="-284"/>
        <w:rPr>
          <w:rFonts w:asciiTheme="minorHAnsi" w:hAnsiTheme="minorHAnsi" w:cstheme="minorHAnsi"/>
          <w:color w:val="0B0C0C"/>
          <w:sz w:val="20"/>
          <w:szCs w:val="20"/>
          <w:shd w:val="clear" w:color="auto" w:fill="FFFFFF"/>
          <w:lang w:eastAsia="en-US"/>
        </w:rPr>
      </w:pPr>
      <w:r w:rsidRPr="00A2569D">
        <w:rPr>
          <w:rFonts w:asciiTheme="minorHAnsi" w:hAnsiTheme="minorHAnsi" w:cstheme="minorHAnsi"/>
          <w:color w:val="0B0C0C"/>
          <w:sz w:val="20"/>
          <w:szCs w:val="20"/>
          <w:shd w:val="clear" w:color="auto" w:fill="FFFFFF"/>
          <w:lang w:eastAsia="en-US"/>
        </w:rPr>
        <w:t xml:space="preserve">If you would like your child to be tested and have not provided consent </w:t>
      </w:r>
      <w:proofErr w:type="gramStart"/>
      <w:r w:rsidRPr="00A2569D">
        <w:rPr>
          <w:rFonts w:asciiTheme="minorHAnsi" w:hAnsiTheme="minorHAnsi" w:cstheme="minorHAnsi"/>
          <w:color w:val="0B0C0C"/>
          <w:sz w:val="20"/>
          <w:szCs w:val="20"/>
          <w:shd w:val="clear" w:color="auto" w:fill="FFFFFF"/>
          <w:lang w:eastAsia="en-US"/>
        </w:rPr>
        <w:t>as yet</w:t>
      </w:r>
      <w:proofErr w:type="gramEnd"/>
      <w:r w:rsidRPr="00A2569D">
        <w:rPr>
          <w:rFonts w:asciiTheme="minorHAnsi" w:hAnsiTheme="minorHAnsi" w:cstheme="minorHAnsi"/>
          <w:color w:val="0B0C0C"/>
          <w:sz w:val="20"/>
          <w:szCs w:val="20"/>
          <w:shd w:val="clear" w:color="auto" w:fill="FFFFFF"/>
          <w:lang w:eastAsia="en-US"/>
        </w:rPr>
        <w:t xml:space="preserve">, please complete and send in the </w:t>
      </w:r>
      <w:r w:rsidR="00A2569D" w:rsidRPr="00A2569D">
        <w:rPr>
          <w:rFonts w:asciiTheme="minorHAnsi" w:hAnsiTheme="minorHAnsi" w:cstheme="minorHAnsi"/>
          <w:color w:val="0B0C0C"/>
          <w:sz w:val="20"/>
          <w:szCs w:val="20"/>
          <w:shd w:val="clear" w:color="auto" w:fill="FFFFFF"/>
          <w:lang w:eastAsia="en-US"/>
        </w:rPr>
        <w:t>enclosed</w:t>
      </w:r>
      <w:r w:rsidRPr="00A2569D">
        <w:rPr>
          <w:rFonts w:asciiTheme="minorHAnsi" w:hAnsiTheme="minorHAnsi" w:cstheme="minorHAnsi"/>
          <w:color w:val="0B0C0C"/>
          <w:sz w:val="20"/>
          <w:szCs w:val="20"/>
          <w:shd w:val="clear" w:color="auto" w:fill="FFFFFF"/>
          <w:lang w:eastAsia="en-US"/>
        </w:rPr>
        <w:t xml:space="preserve"> consent form.</w:t>
      </w:r>
    </w:p>
    <w:p w14:paraId="665BDF5D" w14:textId="57E043EE" w:rsidR="007F1F24" w:rsidRPr="00A2569D" w:rsidRDefault="001608DE" w:rsidP="001608DE">
      <w:pPr>
        <w:pStyle w:val="Heading2"/>
        <w:spacing w:after="300" w:afterAutospacing="0"/>
        <w:ind w:left="-284"/>
        <w:rPr>
          <w:rFonts w:asciiTheme="minorHAnsi" w:eastAsia="Times New Roman" w:hAnsiTheme="minorHAnsi" w:cstheme="minorHAnsi"/>
          <w:color w:val="0B0C0C"/>
          <w:sz w:val="20"/>
          <w:szCs w:val="20"/>
        </w:rPr>
      </w:pPr>
      <w:r w:rsidRPr="00A2569D">
        <w:rPr>
          <w:rFonts w:asciiTheme="minorHAnsi" w:eastAsia="Times New Roman" w:hAnsiTheme="minorHAnsi" w:cstheme="minorHAnsi"/>
          <w:color w:val="0B0C0C"/>
          <w:sz w:val="20"/>
          <w:szCs w:val="20"/>
        </w:rPr>
        <w:t>Health, Hygiene &amp; Safety Reminders</w:t>
      </w:r>
      <w:r w:rsidR="00A2569D" w:rsidRPr="00A2569D">
        <w:rPr>
          <w:rFonts w:asciiTheme="minorHAnsi" w:eastAsia="Times New Roman" w:hAnsiTheme="minorHAnsi" w:cstheme="minorHAnsi"/>
          <w:color w:val="0B0C0C"/>
          <w:sz w:val="20"/>
          <w:szCs w:val="20"/>
        </w:rPr>
        <w:br/>
      </w:r>
      <w:r w:rsidRPr="00A2569D">
        <w:rPr>
          <w:rFonts w:asciiTheme="minorHAnsi" w:hAnsiTheme="minorHAnsi" w:cstheme="minorHAnsi"/>
          <w:b w:val="0"/>
          <w:bCs w:val="0"/>
          <w:color w:val="0B0C0C"/>
          <w:sz w:val="20"/>
          <w:szCs w:val="20"/>
          <w:shd w:val="clear" w:color="auto" w:fill="FFFFFF"/>
          <w:lang w:eastAsia="en-US"/>
        </w:rPr>
        <w:t>Students will be asked to wash or sanitise their hands several times a</w:t>
      </w:r>
      <w:r w:rsidRPr="00A2569D">
        <w:rPr>
          <w:rFonts w:asciiTheme="minorHAnsi" w:hAnsiTheme="minorHAnsi" w:cstheme="minorHAnsi"/>
          <w:b w:val="0"/>
          <w:bCs w:val="0"/>
          <w:color w:val="0B0C0C"/>
          <w:sz w:val="20"/>
          <w:szCs w:val="20"/>
          <w:shd w:val="clear" w:color="auto" w:fill="FFFFFF"/>
          <w:lang w:eastAsia="en-US"/>
        </w:rPr>
        <w:t xml:space="preserve"> day: on entry and when leaving school; before and after break and lunch; in between transition times etc. Please make sure you practice washing hands thoroughly at home with your child. Hand sanitiser stations will be made available in all classrooms and </w:t>
      </w:r>
      <w:r w:rsidRPr="00A2569D">
        <w:rPr>
          <w:rFonts w:asciiTheme="minorHAnsi" w:hAnsiTheme="minorHAnsi" w:cstheme="minorHAnsi"/>
          <w:b w:val="0"/>
          <w:bCs w:val="0"/>
          <w:color w:val="0B0C0C"/>
          <w:sz w:val="20"/>
          <w:szCs w:val="20"/>
          <w:shd w:val="clear" w:color="auto" w:fill="FFFFFF"/>
          <w:lang w:eastAsia="en-US"/>
        </w:rPr>
        <w:t>in many communal areas around the school.</w:t>
      </w:r>
    </w:p>
    <w:p w14:paraId="1F0F6E53" w14:textId="786BDC8C" w:rsidR="00A2569D" w:rsidRPr="00A2569D" w:rsidRDefault="001608DE" w:rsidP="001608DE">
      <w:pPr>
        <w:pStyle w:val="NormalWeb"/>
        <w:spacing w:after="300" w:afterAutospacing="0"/>
        <w:ind w:left="-284"/>
        <w:rPr>
          <w:rFonts w:asciiTheme="minorHAnsi" w:hAnsiTheme="minorHAnsi" w:cstheme="minorHAnsi"/>
          <w:color w:val="0B0C0C"/>
          <w:sz w:val="20"/>
          <w:szCs w:val="20"/>
          <w:shd w:val="clear" w:color="auto" w:fill="FFFFFF"/>
          <w:lang w:eastAsia="en-US"/>
        </w:rPr>
      </w:pPr>
      <w:r w:rsidRPr="00A2569D">
        <w:rPr>
          <w:rFonts w:asciiTheme="minorHAnsi" w:hAnsiTheme="minorHAnsi" w:cstheme="minorHAnsi"/>
          <w:color w:val="0B0C0C"/>
          <w:sz w:val="20"/>
          <w:szCs w:val="20"/>
          <w:shd w:val="clear" w:color="auto" w:fill="FFFFFF"/>
          <w:lang w:eastAsia="en-US"/>
        </w:rPr>
        <w:t xml:space="preserve">Germs can live for several hours on tissues, so any time a student wants to sneeze or cough they will need to ‘catch it’ in a tissue and ‘bin it’ to ‘kill it’ in the clearly marked campaign bins and </w:t>
      </w:r>
      <w:r w:rsidRPr="00A2569D">
        <w:rPr>
          <w:rFonts w:asciiTheme="minorHAnsi" w:hAnsiTheme="minorHAnsi" w:cstheme="minorHAnsi"/>
          <w:color w:val="0B0C0C"/>
          <w:sz w:val="20"/>
          <w:szCs w:val="20"/>
          <w:shd w:val="clear" w:color="auto" w:fill="FFFFFF"/>
          <w:lang w:eastAsia="en-US"/>
        </w:rPr>
        <w:t>remember to wash hands straight after.</w:t>
      </w:r>
    </w:p>
    <w:p w14:paraId="4C853AA8" w14:textId="1BA00602" w:rsidR="007F1F24" w:rsidRDefault="001608DE" w:rsidP="001608DE">
      <w:pPr>
        <w:pStyle w:val="NormalWeb"/>
        <w:spacing w:after="300" w:afterAutospacing="0"/>
        <w:ind w:left="-284"/>
        <w:rPr>
          <w:rFonts w:asciiTheme="minorHAnsi" w:hAnsiTheme="minorHAnsi" w:cstheme="minorHAnsi"/>
          <w:color w:val="0B0C0C"/>
          <w:sz w:val="20"/>
          <w:szCs w:val="20"/>
          <w:shd w:val="clear" w:color="auto" w:fill="FFFFFF"/>
          <w:lang w:eastAsia="en-US"/>
        </w:rPr>
      </w:pPr>
      <w:r w:rsidRPr="00A2569D">
        <w:rPr>
          <w:rFonts w:asciiTheme="minorHAnsi" w:hAnsiTheme="minorHAnsi" w:cstheme="minorHAnsi"/>
          <w:color w:val="0B0C0C"/>
          <w:sz w:val="20"/>
          <w:szCs w:val="20"/>
          <w:shd w:val="clear" w:color="auto" w:fill="FFFFFF"/>
          <w:lang w:eastAsia="en-US"/>
        </w:rPr>
        <w:t>Students should avoid touching their eyes, nose, mouth, or faces. They should try and keep</w:t>
      </w:r>
      <w:r w:rsidR="00A2569D" w:rsidRPr="00A2569D">
        <w:rPr>
          <w:rFonts w:asciiTheme="minorHAnsi" w:hAnsiTheme="minorHAnsi" w:cstheme="minorHAnsi"/>
          <w:color w:val="0B0C0C"/>
          <w:sz w:val="20"/>
          <w:szCs w:val="20"/>
          <w:shd w:val="clear" w:color="auto" w:fill="FFFFFF"/>
          <w:lang w:eastAsia="en-US"/>
        </w:rPr>
        <w:br/>
      </w:r>
      <w:r w:rsidRPr="00A2569D">
        <w:rPr>
          <w:rFonts w:asciiTheme="minorHAnsi" w:hAnsiTheme="minorHAnsi" w:cstheme="minorHAnsi"/>
          <w:color w:val="0B0C0C"/>
          <w:sz w:val="20"/>
          <w:szCs w:val="20"/>
          <w:shd w:val="clear" w:color="auto" w:fill="FFFFFF"/>
          <w:lang w:eastAsia="en-US"/>
        </w:rPr>
        <w:t>their hands to themselves and avoid touching any surfaces if they do not need to. This includes</w:t>
      </w:r>
      <w:r w:rsidR="00A2569D" w:rsidRPr="00A2569D">
        <w:rPr>
          <w:rFonts w:asciiTheme="minorHAnsi" w:hAnsiTheme="minorHAnsi" w:cstheme="minorHAnsi"/>
          <w:color w:val="0B0C0C"/>
          <w:sz w:val="20"/>
          <w:szCs w:val="20"/>
          <w:shd w:val="clear" w:color="auto" w:fill="FFFFFF"/>
          <w:lang w:eastAsia="en-US"/>
        </w:rPr>
        <w:br/>
      </w:r>
      <w:r w:rsidRPr="00A2569D">
        <w:rPr>
          <w:rFonts w:asciiTheme="minorHAnsi" w:hAnsiTheme="minorHAnsi" w:cstheme="minorHAnsi"/>
          <w:color w:val="0B0C0C"/>
          <w:sz w:val="20"/>
          <w:szCs w:val="20"/>
          <w:shd w:val="clear" w:color="auto" w:fill="FFFFFF"/>
          <w:lang w:eastAsia="en-US"/>
        </w:rPr>
        <w:t>stair rails, doors, walls, etc</w:t>
      </w:r>
      <w:r w:rsidRPr="00A2569D">
        <w:rPr>
          <w:rFonts w:asciiTheme="minorHAnsi" w:hAnsiTheme="minorHAnsi" w:cstheme="minorHAnsi"/>
          <w:color w:val="0B0C0C"/>
          <w:sz w:val="20"/>
          <w:szCs w:val="20"/>
          <w:shd w:val="clear" w:color="auto" w:fill="FFFFFF"/>
          <w:lang w:eastAsia="en-US"/>
        </w:rPr>
        <w:t>. They should follow all one-way systems around the school.</w:t>
      </w:r>
      <w:r w:rsidR="00A2569D">
        <w:rPr>
          <w:rFonts w:asciiTheme="minorHAnsi" w:hAnsiTheme="minorHAnsi" w:cstheme="minorHAnsi"/>
          <w:color w:val="0B0C0C"/>
          <w:sz w:val="20"/>
          <w:szCs w:val="20"/>
          <w:shd w:val="clear" w:color="auto" w:fill="FFFFFF"/>
          <w:lang w:eastAsia="en-US"/>
        </w:rPr>
        <w:t xml:space="preserve">  </w:t>
      </w:r>
      <w:r w:rsidRPr="00A2569D">
        <w:rPr>
          <w:rFonts w:asciiTheme="minorHAnsi" w:hAnsiTheme="minorHAnsi" w:cstheme="minorHAnsi"/>
          <w:color w:val="0B0C0C"/>
          <w:sz w:val="20"/>
          <w:szCs w:val="20"/>
          <w:shd w:val="clear" w:color="auto" w:fill="FFFFFF"/>
          <w:lang w:eastAsia="en-US"/>
        </w:rPr>
        <w:t>All students MUST keep their distance from others and be respectful of other people’s spaces.</w:t>
      </w:r>
    </w:p>
    <w:p w14:paraId="65133924" w14:textId="2D83FFAF" w:rsidR="001608DE" w:rsidRDefault="001608DE" w:rsidP="001608DE">
      <w:pPr>
        <w:pStyle w:val="NormalWeb"/>
        <w:spacing w:after="300" w:afterAutospacing="0"/>
        <w:ind w:left="-284"/>
        <w:rPr>
          <w:rFonts w:asciiTheme="minorHAnsi" w:hAnsiTheme="minorHAnsi" w:cstheme="minorHAnsi"/>
          <w:color w:val="0B0C0C"/>
          <w:sz w:val="20"/>
          <w:szCs w:val="20"/>
          <w:shd w:val="clear" w:color="auto" w:fill="FFFFFF"/>
          <w:lang w:eastAsia="en-US"/>
        </w:rPr>
      </w:pPr>
    </w:p>
    <w:p w14:paraId="3BF49BBD" w14:textId="32078039" w:rsidR="001608DE" w:rsidRDefault="001608DE" w:rsidP="001608DE">
      <w:pPr>
        <w:pStyle w:val="NormalWeb"/>
        <w:spacing w:after="300" w:afterAutospacing="0"/>
        <w:ind w:left="-284"/>
        <w:rPr>
          <w:rFonts w:asciiTheme="minorHAnsi" w:hAnsiTheme="minorHAnsi" w:cstheme="minorHAnsi"/>
          <w:color w:val="0B0C0C"/>
          <w:sz w:val="20"/>
          <w:szCs w:val="20"/>
          <w:shd w:val="clear" w:color="auto" w:fill="FFFFFF"/>
          <w:lang w:eastAsia="en-US"/>
        </w:rPr>
      </w:pPr>
    </w:p>
    <w:p w14:paraId="64CEC706" w14:textId="77777777" w:rsidR="001608DE" w:rsidRPr="00A2569D" w:rsidRDefault="001608DE" w:rsidP="001608DE">
      <w:pPr>
        <w:pStyle w:val="NormalWeb"/>
        <w:spacing w:after="300" w:afterAutospacing="0"/>
        <w:ind w:left="-284"/>
        <w:rPr>
          <w:rFonts w:asciiTheme="minorHAnsi" w:hAnsiTheme="minorHAnsi" w:cstheme="minorHAnsi"/>
          <w:color w:val="0B0C0C"/>
          <w:sz w:val="20"/>
          <w:szCs w:val="20"/>
          <w:shd w:val="clear" w:color="auto" w:fill="FFFFFF"/>
          <w:lang w:eastAsia="en-US"/>
        </w:rPr>
      </w:pPr>
    </w:p>
    <w:p w14:paraId="37FE6D96" w14:textId="73F36A14" w:rsidR="007F1F24" w:rsidRPr="001608DE" w:rsidRDefault="001608DE" w:rsidP="001608DE">
      <w:pPr>
        <w:pStyle w:val="Heading2"/>
        <w:spacing w:after="300" w:afterAutospacing="0"/>
        <w:ind w:left="-284"/>
        <w:rPr>
          <w:rFonts w:asciiTheme="minorHAnsi" w:eastAsia="Times New Roman" w:hAnsiTheme="minorHAnsi" w:cstheme="minorHAnsi"/>
          <w:color w:val="0B0C0C"/>
          <w:sz w:val="20"/>
          <w:szCs w:val="20"/>
        </w:rPr>
      </w:pPr>
      <w:r w:rsidRPr="00A2569D">
        <w:rPr>
          <w:rFonts w:asciiTheme="minorHAnsi" w:eastAsia="Times New Roman" w:hAnsiTheme="minorHAnsi" w:cstheme="minorHAnsi"/>
          <w:color w:val="0B0C0C"/>
          <w:sz w:val="20"/>
          <w:szCs w:val="20"/>
        </w:rPr>
        <w:lastRenderedPageBreak/>
        <w:t>Cleaning regimes</w:t>
      </w:r>
      <w:r w:rsidR="00A2569D" w:rsidRPr="00A2569D">
        <w:rPr>
          <w:rFonts w:asciiTheme="minorHAnsi" w:eastAsia="Times New Roman" w:hAnsiTheme="minorHAnsi" w:cstheme="minorHAnsi"/>
          <w:color w:val="0B0C0C"/>
          <w:sz w:val="20"/>
          <w:szCs w:val="20"/>
        </w:rPr>
        <w:br/>
      </w:r>
      <w:r w:rsidRPr="00A2569D">
        <w:rPr>
          <w:rFonts w:asciiTheme="minorHAnsi" w:hAnsiTheme="minorHAnsi" w:cstheme="minorHAnsi"/>
          <w:b w:val="0"/>
          <w:bCs w:val="0"/>
          <w:color w:val="0B0C0C"/>
          <w:sz w:val="20"/>
          <w:szCs w:val="20"/>
          <w:shd w:val="clear" w:color="auto" w:fill="FFFFFF"/>
          <w:lang w:eastAsia="en-US"/>
        </w:rPr>
        <w:t>In accordance with government guidance, the school has procured an additional cleaner</w:t>
      </w:r>
      <w:r w:rsidRPr="00A2569D">
        <w:rPr>
          <w:rFonts w:asciiTheme="minorHAnsi" w:hAnsiTheme="minorHAnsi" w:cstheme="minorHAnsi"/>
          <w:b w:val="0"/>
          <w:bCs w:val="0"/>
          <w:color w:val="0B0C0C"/>
          <w:sz w:val="20"/>
          <w:szCs w:val="20"/>
          <w:shd w:val="clear" w:color="auto" w:fill="FFFFFF"/>
          <w:lang w:eastAsia="en-US"/>
        </w:rPr>
        <w:t xml:space="preserve"> to</w:t>
      </w:r>
      <w:r>
        <w:rPr>
          <w:rFonts w:asciiTheme="minorHAnsi" w:hAnsiTheme="minorHAnsi" w:cstheme="minorHAnsi"/>
          <w:b w:val="0"/>
          <w:bCs w:val="0"/>
          <w:color w:val="0B0C0C"/>
          <w:sz w:val="20"/>
          <w:szCs w:val="20"/>
          <w:shd w:val="clear" w:color="auto" w:fill="FFFFFF"/>
          <w:lang w:eastAsia="en-US"/>
        </w:rPr>
        <w:br/>
      </w:r>
      <w:r w:rsidRPr="00A2569D">
        <w:rPr>
          <w:rFonts w:asciiTheme="minorHAnsi" w:hAnsiTheme="minorHAnsi" w:cstheme="minorHAnsi"/>
          <w:b w:val="0"/>
          <w:bCs w:val="0"/>
          <w:color w:val="0B0C0C"/>
          <w:sz w:val="20"/>
          <w:szCs w:val="20"/>
          <w:shd w:val="clear" w:color="auto" w:fill="FFFFFF"/>
          <w:lang w:eastAsia="en-US"/>
        </w:rPr>
        <w:t>support the school with transitional cleaning between lessons, break times, lunch times,</w:t>
      </w:r>
      <w:r>
        <w:rPr>
          <w:rFonts w:asciiTheme="minorHAnsi" w:hAnsiTheme="minorHAnsi" w:cstheme="minorHAnsi"/>
          <w:b w:val="0"/>
          <w:bCs w:val="0"/>
          <w:color w:val="0B0C0C"/>
          <w:sz w:val="20"/>
          <w:szCs w:val="20"/>
          <w:shd w:val="clear" w:color="auto" w:fill="FFFFFF"/>
          <w:lang w:eastAsia="en-US"/>
        </w:rPr>
        <w:br/>
      </w:r>
      <w:r w:rsidRPr="00A2569D">
        <w:rPr>
          <w:rFonts w:asciiTheme="minorHAnsi" w:hAnsiTheme="minorHAnsi" w:cstheme="minorHAnsi"/>
          <w:b w:val="0"/>
          <w:bCs w:val="0"/>
          <w:color w:val="0B0C0C"/>
          <w:sz w:val="20"/>
          <w:szCs w:val="20"/>
          <w:shd w:val="clear" w:color="auto" w:fill="FFFFFF"/>
          <w:lang w:eastAsia="en-US"/>
        </w:rPr>
        <w:t>toilet breaks and any other additional activities. A deeper clean will be conducted every</w:t>
      </w:r>
      <w:r>
        <w:rPr>
          <w:rFonts w:asciiTheme="minorHAnsi" w:hAnsiTheme="minorHAnsi" w:cstheme="minorHAnsi"/>
          <w:b w:val="0"/>
          <w:bCs w:val="0"/>
          <w:color w:val="0B0C0C"/>
          <w:sz w:val="20"/>
          <w:szCs w:val="20"/>
          <w:shd w:val="clear" w:color="auto" w:fill="FFFFFF"/>
          <w:lang w:eastAsia="en-US"/>
        </w:rPr>
        <w:br/>
      </w:r>
      <w:r w:rsidRPr="00A2569D">
        <w:rPr>
          <w:rFonts w:asciiTheme="minorHAnsi" w:hAnsiTheme="minorHAnsi" w:cstheme="minorHAnsi"/>
          <w:b w:val="0"/>
          <w:bCs w:val="0"/>
          <w:color w:val="0B0C0C"/>
          <w:sz w:val="20"/>
          <w:szCs w:val="20"/>
          <w:shd w:val="clear" w:color="auto" w:fill="FFFFFF"/>
          <w:lang w:eastAsia="en-US"/>
        </w:rPr>
        <w:t>morning, and further in-depth contamination cleaning arranged accordingly</w:t>
      </w:r>
      <w:r w:rsidRPr="00A2569D">
        <w:rPr>
          <w:rFonts w:asciiTheme="minorHAnsi" w:hAnsiTheme="minorHAnsi" w:cstheme="minorHAnsi"/>
          <w:b w:val="0"/>
          <w:bCs w:val="0"/>
          <w:color w:val="0B0C0C"/>
          <w:sz w:val="20"/>
          <w:szCs w:val="20"/>
          <w:shd w:val="clear" w:color="auto" w:fill="FFFFFF"/>
          <w:lang w:eastAsia="en-US"/>
        </w:rPr>
        <w:t xml:space="preserve"> if there are any</w:t>
      </w:r>
      <w:r>
        <w:rPr>
          <w:rFonts w:asciiTheme="minorHAnsi" w:hAnsiTheme="minorHAnsi" w:cstheme="minorHAnsi"/>
          <w:b w:val="0"/>
          <w:bCs w:val="0"/>
          <w:color w:val="0B0C0C"/>
          <w:sz w:val="20"/>
          <w:szCs w:val="20"/>
          <w:shd w:val="clear" w:color="auto" w:fill="FFFFFF"/>
          <w:lang w:eastAsia="en-US"/>
        </w:rPr>
        <w:br/>
      </w:r>
      <w:r w:rsidRPr="00A2569D">
        <w:rPr>
          <w:rFonts w:asciiTheme="minorHAnsi" w:hAnsiTheme="minorHAnsi" w:cstheme="minorHAnsi"/>
          <w:b w:val="0"/>
          <w:bCs w:val="0"/>
          <w:color w:val="0B0C0C"/>
          <w:sz w:val="20"/>
          <w:szCs w:val="20"/>
          <w:shd w:val="clear" w:color="auto" w:fill="FFFFFF"/>
          <w:lang w:eastAsia="en-US"/>
        </w:rPr>
        <w:t>positive cases reported to the school.</w:t>
      </w:r>
    </w:p>
    <w:p w14:paraId="3FDD8509" w14:textId="035D5D5A" w:rsidR="007F1F24" w:rsidRPr="00A2569D" w:rsidRDefault="001608DE" w:rsidP="001608DE">
      <w:pPr>
        <w:pStyle w:val="Heading2"/>
        <w:spacing w:after="300" w:afterAutospacing="0"/>
        <w:ind w:left="-284"/>
        <w:rPr>
          <w:rFonts w:asciiTheme="minorHAnsi" w:eastAsia="Times New Roman" w:hAnsiTheme="minorHAnsi" w:cstheme="minorHAnsi"/>
          <w:color w:val="0B0C0C"/>
          <w:sz w:val="20"/>
          <w:szCs w:val="20"/>
        </w:rPr>
      </w:pPr>
      <w:r w:rsidRPr="00A2569D">
        <w:rPr>
          <w:rFonts w:asciiTheme="minorHAnsi" w:eastAsia="Times New Roman" w:hAnsiTheme="minorHAnsi" w:cstheme="minorHAnsi"/>
          <w:color w:val="0B0C0C"/>
          <w:sz w:val="20"/>
          <w:szCs w:val="20"/>
        </w:rPr>
        <w:t>Contact tracing and isolation</w:t>
      </w:r>
      <w:r w:rsidR="00A2569D" w:rsidRPr="00A2569D">
        <w:rPr>
          <w:rFonts w:asciiTheme="minorHAnsi" w:eastAsia="Times New Roman" w:hAnsiTheme="minorHAnsi" w:cstheme="minorHAnsi"/>
          <w:color w:val="0B0C0C"/>
          <w:sz w:val="20"/>
          <w:szCs w:val="20"/>
        </w:rPr>
        <w:br/>
      </w:r>
      <w:r w:rsidRPr="00A2569D">
        <w:rPr>
          <w:rFonts w:asciiTheme="minorHAnsi" w:hAnsiTheme="minorHAnsi" w:cstheme="minorHAnsi"/>
          <w:b w:val="0"/>
          <w:bCs w:val="0"/>
          <w:color w:val="0B0C0C"/>
          <w:sz w:val="20"/>
          <w:szCs w:val="20"/>
        </w:rPr>
        <w:t xml:space="preserve">The </w:t>
      </w:r>
      <w:r w:rsidRPr="00A2569D">
        <w:rPr>
          <w:rFonts w:asciiTheme="minorHAnsi" w:hAnsiTheme="minorHAnsi" w:cstheme="minorHAnsi"/>
          <w:b w:val="0"/>
          <w:bCs w:val="0"/>
          <w:sz w:val="20"/>
          <w:szCs w:val="20"/>
        </w:rPr>
        <w:t>current guidance on contact tracing and isolation</w:t>
      </w:r>
      <w:r>
        <w:rPr>
          <w:rFonts w:asciiTheme="minorHAnsi" w:hAnsiTheme="minorHAnsi" w:cstheme="minorHAnsi"/>
          <w:b w:val="0"/>
          <w:bCs w:val="0"/>
          <w:sz w:val="20"/>
          <w:szCs w:val="20"/>
        </w:rPr>
        <w:t xml:space="preserve"> </w:t>
      </w:r>
      <w:r w:rsidRPr="00A2569D">
        <w:rPr>
          <w:rFonts w:asciiTheme="minorHAnsi" w:hAnsiTheme="minorHAnsi" w:cstheme="minorHAnsi"/>
          <w:b w:val="0"/>
          <w:bCs w:val="0"/>
          <w:color w:val="0B0C0C"/>
          <w:sz w:val="20"/>
          <w:szCs w:val="20"/>
          <w:shd w:val="clear" w:color="auto" w:fill="FFFFFF"/>
        </w:rPr>
        <w:t>has been updated to reflect changes to self-isolation requirements for contacts of people who have been identified as a suspected or confirmed case of the Omicron variant of COVID-19. </w:t>
      </w:r>
      <w:r w:rsidRPr="00A2569D">
        <w:rPr>
          <w:rFonts w:asciiTheme="minorHAnsi" w:hAnsiTheme="minorHAnsi" w:cstheme="minorHAnsi"/>
          <w:b w:val="0"/>
          <w:bCs w:val="0"/>
          <w:color w:val="0B0C0C"/>
          <w:sz w:val="20"/>
          <w:szCs w:val="20"/>
        </w:rPr>
        <w:t xml:space="preserve"> </w:t>
      </w:r>
    </w:p>
    <w:p w14:paraId="30458FF3" w14:textId="77777777" w:rsidR="007F1F24" w:rsidRPr="00A2569D" w:rsidRDefault="001608DE" w:rsidP="001608DE">
      <w:pPr>
        <w:pStyle w:val="NormalWeb"/>
        <w:spacing w:after="300" w:afterAutospacing="0"/>
        <w:ind w:left="-284"/>
        <w:rPr>
          <w:rFonts w:asciiTheme="minorHAnsi" w:hAnsiTheme="minorHAnsi" w:cstheme="minorHAnsi"/>
          <w:color w:val="0B0C0C"/>
          <w:sz w:val="20"/>
          <w:szCs w:val="20"/>
          <w:shd w:val="clear" w:color="auto" w:fill="FFFFFF"/>
          <w:lang w:eastAsia="en-US"/>
        </w:rPr>
      </w:pPr>
      <w:r w:rsidRPr="00A2569D">
        <w:rPr>
          <w:rFonts w:asciiTheme="minorHAnsi" w:hAnsiTheme="minorHAnsi" w:cstheme="minorHAnsi"/>
          <w:color w:val="0B0C0C"/>
          <w:sz w:val="20"/>
          <w:szCs w:val="20"/>
          <w:shd w:val="clear" w:color="auto" w:fill="FFFFFF"/>
          <w:lang w:eastAsia="en-US"/>
        </w:rPr>
        <w:t>All individuals who have been identified as a close contact of a suspected or confirmed case of the Omicron variant of COVID-19, irrespective of vaccination status and age, will continue to be required to self-isolate and asked to book a PCR test.</w:t>
      </w:r>
    </w:p>
    <w:p w14:paraId="77B02368" w14:textId="77777777" w:rsidR="007F1F24" w:rsidRPr="00A2569D" w:rsidRDefault="001608DE" w:rsidP="001608DE">
      <w:pPr>
        <w:pStyle w:val="NormalWeb"/>
        <w:spacing w:after="300" w:afterAutospacing="0"/>
        <w:ind w:left="-284"/>
        <w:rPr>
          <w:rFonts w:asciiTheme="minorHAnsi" w:hAnsiTheme="minorHAnsi" w:cstheme="minorHAnsi"/>
          <w:color w:val="0B0C0C"/>
          <w:sz w:val="20"/>
          <w:szCs w:val="20"/>
          <w:shd w:val="clear" w:color="auto" w:fill="FFFFFF"/>
          <w:lang w:eastAsia="en-US"/>
        </w:rPr>
      </w:pPr>
      <w:r w:rsidRPr="00A2569D">
        <w:rPr>
          <w:rFonts w:asciiTheme="minorHAnsi" w:hAnsiTheme="minorHAnsi" w:cstheme="minorHAnsi"/>
          <w:color w:val="0B0C0C"/>
          <w:sz w:val="20"/>
          <w:szCs w:val="20"/>
          <w:shd w:val="clear" w:color="auto" w:fill="FFFFFF"/>
          <w:lang w:eastAsia="en-US"/>
        </w:rPr>
        <w:t xml:space="preserve">The Government plans to introduce Daily Contact Testing as soon as possible as an alternative to self-isolation for contacts of positive Omicron cases who are fully vaccinated or under the age of 18 years and 6 months. </w:t>
      </w:r>
    </w:p>
    <w:p w14:paraId="1F27880A" w14:textId="5499FDA4" w:rsidR="007F1F24" w:rsidRPr="001608DE" w:rsidRDefault="001608DE" w:rsidP="001608DE">
      <w:pPr>
        <w:pStyle w:val="Heading2"/>
        <w:spacing w:after="300" w:afterAutospacing="0"/>
        <w:ind w:left="-284"/>
        <w:rPr>
          <w:rFonts w:asciiTheme="minorHAnsi" w:eastAsia="Times New Roman" w:hAnsiTheme="minorHAnsi" w:cstheme="minorHAnsi"/>
          <w:color w:val="0B0C0C"/>
          <w:sz w:val="20"/>
          <w:szCs w:val="20"/>
        </w:rPr>
      </w:pPr>
      <w:r w:rsidRPr="00A2569D">
        <w:rPr>
          <w:rFonts w:asciiTheme="minorHAnsi" w:eastAsia="Times New Roman" w:hAnsiTheme="minorHAnsi" w:cstheme="minorHAnsi"/>
          <w:color w:val="0B0C0C"/>
          <w:sz w:val="20"/>
          <w:szCs w:val="20"/>
        </w:rPr>
        <w:t>Vaccination</w:t>
      </w:r>
      <w:r w:rsidR="00A2569D" w:rsidRPr="00A2569D">
        <w:rPr>
          <w:rFonts w:asciiTheme="minorHAnsi" w:eastAsia="Times New Roman" w:hAnsiTheme="minorHAnsi" w:cstheme="minorHAnsi"/>
          <w:color w:val="0B0C0C"/>
          <w:sz w:val="20"/>
          <w:szCs w:val="20"/>
        </w:rPr>
        <w:br/>
      </w:r>
      <w:r w:rsidRPr="00A2569D">
        <w:rPr>
          <w:rFonts w:asciiTheme="minorHAnsi" w:hAnsiTheme="minorHAnsi" w:cstheme="minorHAnsi"/>
          <w:b w:val="0"/>
          <w:bCs w:val="0"/>
          <w:color w:val="0B0C0C"/>
          <w:sz w:val="20"/>
          <w:szCs w:val="20"/>
        </w:rPr>
        <w:t>All eligible staff and s</w:t>
      </w:r>
      <w:r w:rsidRPr="00A2569D">
        <w:rPr>
          <w:rFonts w:asciiTheme="minorHAnsi" w:hAnsiTheme="minorHAnsi" w:cstheme="minorHAnsi"/>
          <w:b w:val="0"/>
          <w:bCs w:val="0"/>
          <w:color w:val="0B0C0C"/>
          <w:sz w:val="20"/>
          <w:szCs w:val="20"/>
        </w:rPr>
        <w:t>tudents aged 12 and over are encouraged to take up the offer of the vaccine, including boosters.</w:t>
      </w:r>
      <w:r>
        <w:rPr>
          <w:rFonts w:asciiTheme="minorHAnsi" w:hAnsiTheme="minorHAnsi" w:cstheme="minorHAnsi"/>
          <w:b w:val="0"/>
          <w:bCs w:val="0"/>
          <w:color w:val="0B0C0C"/>
          <w:sz w:val="20"/>
          <w:szCs w:val="20"/>
        </w:rPr>
        <w:t xml:space="preserve"> </w:t>
      </w:r>
      <w:r w:rsidRPr="001608DE">
        <w:rPr>
          <w:rFonts w:asciiTheme="minorHAnsi" w:hAnsiTheme="minorHAnsi" w:cstheme="minorHAnsi"/>
          <w:b w:val="0"/>
          <w:bCs w:val="0"/>
          <w:color w:val="0B0C0C"/>
          <w:sz w:val="20"/>
          <w:szCs w:val="20"/>
        </w:rPr>
        <w:t xml:space="preserve">Vaccines are our best defence against COVID-19. They help protect young people and adults, and benefit those around them. Vaccination makes people less likely </w:t>
      </w:r>
      <w:r w:rsidRPr="001608DE">
        <w:rPr>
          <w:rFonts w:asciiTheme="minorHAnsi" w:hAnsiTheme="minorHAnsi" w:cstheme="minorHAnsi"/>
          <w:b w:val="0"/>
          <w:bCs w:val="0"/>
          <w:color w:val="0B0C0C"/>
          <w:sz w:val="20"/>
          <w:szCs w:val="20"/>
        </w:rPr>
        <w:t xml:space="preserve">to catch the virus and less likely to pass it on. </w:t>
      </w:r>
      <w:r w:rsidRPr="001608DE">
        <w:rPr>
          <w:rFonts w:asciiTheme="minorHAnsi" w:hAnsiTheme="minorHAnsi" w:cstheme="minorHAnsi"/>
          <w:b w:val="0"/>
          <w:bCs w:val="0"/>
          <w:color w:val="0B0C0C"/>
          <w:sz w:val="20"/>
          <w:szCs w:val="20"/>
        </w:rPr>
        <w:t xml:space="preserve">To book a vaccination, please visit: </w:t>
      </w:r>
      <w:r w:rsidRPr="001608DE">
        <w:rPr>
          <w:rFonts w:asciiTheme="minorHAnsi" w:hAnsiTheme="minorHAnsi" w:cstheme="minorHAnsi"/>
          <w:b w:val="0"/>
          <w:bCs w:val="0"/>
          <w:sz w:val="20"/>
          <w:szCs w:val="20"/>
        </w:rPr>
        <w:t>Book or manage a coronavirus (COVID-19) vaccinat</w:t>
      </w:r>
      <w:r w:rsidRPr="001608DE">
        <w:rPr>
          <w:rFonts w:asciiTheme="minorHAnsi" w:hAnsiTheme="minorHAnsi" w:cstheme="minorHAnsi"/>
          <w:b w:val="0"/>
          <w:bCs w:val="0"/>
          <w:sz w:val="20"/>
          <w:szCs w:val="20"/>
        </w:rPr>
        <w:t>ion</w:t>
      </w:r>
      <w:r w:rsidR="00A2569D" w:rsidRPr="001608DE">
        <w:rPr>
          <w:rFonts w:asciiTheme="minorHAnsi" w:hAnsiTheme="minorHAnsi" w:cstheme="minorHAnsi"/>
          <w:b w:val="0"/>
          <w:bCs w:val="0"/>
          <w:sz w:val="20"/>
          <w:szCs w:val="20"/>
        </w:rPr>
        <w:t xml:space="preserve">, </w:t>
      </w:r>
      <w:r w:rsidR="00A2569D" w:rsidRPr="001608DE">
        <w:rPr>
          <w:rFonts w:asciiTheme="minorHAnsi" w:hAnsiTheme="minorHAnsi" w:cstheme="minorHAnsi"/>
          <w:b w:val="0"/>
          <w:bCs w:val="0"/>
          <w:sz w:val="20"/>
          <w:szCs w:val="20"/>
        </w:rPr>
        <w:t>https://www.nhs.uk/conditions/coronavirus-covid-19/coronavirus-vaccination/book-coronavirus-vaccination/</w:t>
      </w:r>
    </w:p>
    <w:p w14:paraId="27B638ED" w14:textId="43350EB3" w:rsidR="007F1F24" w:rsidRPr="00A2569D" w:rsidRDefault="001608DE" w:rsidP="001608DE">
      <w:pPr>
        <w:pStyle w:val="Heading2"/>
        <w:spacing w:after="300" w:afterAutospacing="0"/>
        <w:ind w:left="-284"/>
        <w:rPr>
          <w:rFonts w:asciiTheme="minorHAnsi" w:eastAsia="Times New Roman" w:hAnsiTheme="minorHAnsi" w:cstheme="minorHAnsi"/>
          <w:color w:val="0B0C0C"/>
          <w:sz w:val="20"/>
          <w:szCs w:val="20"/>
        </w:rPr>
      </w:pPr>
      <w:r w:rsidRPr="00A2569D">
        <w:rPr>
          <w:rFonts w:asciiTheme="minorHAnsi" w:eastAsia="Times New Roman" w:hAnsiTheme="minorHAnsi" w:cstheme="minorHAnsi"/>
          <w:color w:val="0B0C0C"/>
          <w:sz w:val="20"/>
          <w:szCs w:val="20"/>
        </w:rPr>
        <w:t>Those formerly considered to be clinically extremely vulnerable</w:t>
      </w:r>
      <w:r w:rsidR="00A2569D" w:rsidRPr="00A2569D">
        <w:rPr>
          <w:rFonts w:asciiTheme="minorHAnsi" w:eastAsia="Times New Roman" w:hAnsiTheme="minorHAnsi" w:cstheme="minorHAnsi"/>
          <w:color w:val="0B0C0C"/>
          <w:sz w:val="20"/>
          <w:szCs w:val="20"/>
        </w:rPr>
        <w:br/>
      </w:r>
      <w:r w:rsidRPr="00A2569D">
        <w:rPr>
          <w:rFonts w:asciiTheme="minorHAnsi" w:hAnsiTheme="minorHAnsi" w:cstheme="minorHAnsi"/>
          <w:b w:val="0"/>
          <w:bCs w:val="0"/>
          <w:color w:val="0B0C0C"/>
          <w:sz w:val="20"/>
          <w:szCs w:val="20"/>
          <w:shd w:val="clear" w:color="auto" w:fill="FFFFFF"/>
          <w:lang w:eastAsia="en-US"/>
        </w:rPr>
        <w:t>Following expert clinical advice and the successful rollout of the COVID-19 vaccine programme, people previously considered to be particularly vulnerable, clinically extremely vulnerable (CEV), and high or higher-risk are not being advised to shield again.</w:t>
      </w:r>
      <w:r w:rsidRPr="00A2569D">
        <w:rPr>
          <w:rFonts w:asciiTheme="minorHAnsi" w:hAnsiTheme="minorHAnsi" w:cstheme="minorHAnsi"/>
          <w:b w:val="0"/>
          <w:bCs w:val="0"/>
          <w:color w:val="0B0C0C"/>
          <w:sz w:val="20"/>
          <w:szCs w:val="20"/>
          <w:shd w:val="clear" w:color="auto" w:fill="FFFFFF"/>
          <w:lang w:eastAsia="en-US"/>
        </w:rPr>
        <w:t xml:space="preserve"> </w:t>
      </w:r>
    </w:p>
    <w:p w14:paraId="14B29100" w14:textId="0212F733" w:rsidR="007F1F24" w:rsidRPr="00A2569D" w:rsidRDefault="001608DE" w:rsidP="001608DE">
      <w:pPr>
        <w:pStyle w:val="NormalWeb"/>
        <w:spacing w:after="300" w:afterAutospacing="0"/>
        <w:ind w:left="-284"/>
        <w:rPr>
          <w:rFonts w:asciiTheme="minorHAnsi" w:hAnsiTheme="minorHAnsi" w:cstheme="minorHAnsi"/>
          <w:color w:val="0B0C0C"/>
          <w:sz w:val="20"/>
          <w:szCs w:val="20"/>
          <w:shd w:val="clear" w:color="auto" w:fill="FFFFFF"/>
          <w:lang w:eastAsia="en-US"/>
        </w:rPr>
      </w:pPr>
      <w:r w:rsidRPr="00A2569D">
        <w:rPr>
          <w:rFonts w:asciiTheme="minorHAnsi" w:hAnsiTheme="minorHAnsi" w:cstheme="minorHAnsi"/>
          <w:color w:val="0B0C0C"/>
          <w:sz w:val="20"/>
          <w:szCs w:val="20"/>
          <w:shd w:val="clear" w:color="auto" w:fill="FFFFFF"/>
          <w:lang w:eastAsia="en-US"/>
        </w:rPr>
        <w:t>Children and young people who were previously identified as being in one of these groups, are advised to continue to follow the guidance contained in Coronavirus: how to stay safe and help prevent the spread. Children and young people previously consider</w:t>
      </w:r>
      <w:r w:rsidRPr="00A2569D">
        <w:rPr>
          <w:rFonts w:asciiTheme="minorHAnsi" w:hAnsiTheme="minorHAnsi" w:cstheme="minorHAnsi"/>
          <w:color w:val="0B0C0C"/>
          <w:sz w:val="20"/>
          <w:szCs w:val="20"/>
          <w:shd w:val="clear" w:color="auto" w:fill="FFFFFF"/>
          <w:lang w:eastAsia="en-US"/>
        </w:rPr>
        <w:t>ed CEV should attend school and should follow the same</w:t>
      </w:r>
      <w:r w:rsidRPr="00A2569D">
        <w:rPr>
          <w:rFonts w:asciiTheme="minorHAnsi" w:hAnsiTheme="minorHAnsi" w:cstheme="minorHAnsi"/>
          <w:color w:val="0B0C0C"/>
          <w:sz w:val="20"/>
          <w:szCs w:val="20"/>
          <w:shd w:val="clear" w:color="auto" w:fill="FFFFFF"/>
          <w:lang w:eastAsia="en-US"/>
        </w:rPr>
        <w:t xml:space="preserve"> </w:t>
      </w:r>
      <w:r w:rsidRPr="00A2569D">
        <w:rPr>
          <w:rFonts w:asciiTheme="minorHAnsi" w:hAnsiTheme="minorHAnsi" w:cstheme="minorHAnsi"/>
          <w:sz w:val="20"/>
          <w:szCs w:val="20"/>
          <w:shd w:val="clear" w:color="auto" w:fill="FFFFFF"/>
          <w:lang w:eastAsia="en-US"/>
        </w:rPr>
        <w:t xml:space="preserve">COVID-19 guidance </w:t>
      </w:r>
      <w:r w:rsidRPr="00A2569D">
        <w:rPr>
          <w:rFonts w:asciiTheme="minorHAnsi" w:hAnsiTheme="minorHAnsi" w:cstheme="minorHAnsi"/>
          <w:color w:val="0B0C0C"/>
          <w:sz w:val="20"/>
          <w:szCs w:val="20"/>
          <w:shd w:val="clear" w:color="auto" w:fill="FFFFFF"/>
          <w:lang w:eastAsia="en-US"/>
        </w:rPr>
        <w:t xml:space="preserve">as the rest of the population. </w:t>
      </w:r>
    </w:p>
    <w:p w14:paraId="5E83D8C6" w14:textId="2329015D" w:rsidR="00A2569D" w:rsidRPr="001608DE" w:rsidRDefault="001608DE" w:rsidP="001608DE">
      <w:pPr>
        <w:pStyle w:val="NormalWeb"/>
        <w:spacing w:after="300" w:afterAutospacing="0"/>
        <w:ind w:left="-284"/>
        <w:rPr>
          <w:rFonts w:asciiTheme="minorHAnsi" w:hAnsiTheme="minorHAnsi" w:cstheme="minorHAnsi"/>
          <w:color w:val="0B0C0C"/>
          <w:sz w:val="20"/>
          <w:szCs w:val="20"/>
          <w:shd w:val="clear" w:color="auto" w:fill="FFFFFF"/>
          <w:lang w:eastAsia="en-US"/>
        </w:rPr>
      </w:pPr>
      <w:r w:rsidRPr="00A2569D">
        <w:rPr>
          <w:rFonts w:asciiTheme="minorHAnsi" w:hAnsiTheme="minorHAnsi" w:cstheme="minorHAnsi"/>
          <w:color w:val="0B0C0C"/>
          <w:sz w:val="20"/>
          <w:szCs w:val="20"/>
          <w:shd w:val="clear" w:color="auto" w:fill="FFFFFF"/>
          <w:lang w:eastAsia="en-US"/>
        </w:rPr>
        <w:t>In some circumstances, a child or young person may have received personal advice from their specialist o</w:t>
      </w:r>
      <w:r w:rsidRPr="00A2569D">
        <w:rPr>
          <w:rFonts w:asciiTheme="minorHAnsi" w:hAnsiTheme="minorHAnsi" w:cstheme="minorHAnsi"/>
          <w:color w:val="0B0C0C"/>
          <w:sz w:val="20"/>
          <w:szCs w:val="20"/>
          <w:shd w:val="clear" w:color="auto" w:fill="FFFFFF"/>
          <w:lang w:eastAsia="en-US"/>
        </w:rPr>
        <w:t>r clinician on additional precautions to take and they should continue to follow that advice.</w:t>
      </w:r>
    </w:p>
    <w:p w14:paraId="6799CF4A" w14:textId="77777777" w:rsidR="001608DE" w:rsidRDefault="001608DE" w:rsidP="001608DE">
      <w:pPr>
        <w:pStyle w:val="Heading2"/>
        <w:spacing w:after="300" w:afterAutospacing="0"/>
        <w:ind w:left="-284"/>
        <w:rPr>
          <w:rFonts w:asciiTheme="minorHAnsi" w:hAnsiTheme="minorHAnsi" w:cstheme="minorHAnsi"/>
          <w:b w:val="0"/>
          <w:bCs w:val="0"/>
          <w:color w:val="0B0C0C"/>
          <w:sz w:val="20"/>
          <w:szCs w:val="20"/>
          <w:shd w:val="clear" w:color="auto" w:fill="FFFFFF"/>
          <w:lang w:eastAsia="en-US"/>
        </w:rPr>
      </w:pPr>
      <w:r w:rsidRPr="00A2569D">
        <w:rPr>
          <w:rFonts w:asciiTheme="minorHAnsi" w:eastAsia="Times New Roman" w:hAnsiTheme="minorHAnsi" w:cstheme="minorHAnsi"/>
          <w:color w:val="0B0C0C"/>
          <w:sz w:val="20"/>
          <w:szCs w:val="20"/>
        </w:rPr>
        <w:t>Visitors</w:t>
      </w:r>
      <w:r w:rsidR="00A2569D" w:rsidRPr="00A2569D">
        <w:rPr>
          <w:rFonts w:asciiTheme="minorHAnsi" w:eastAsia="Times New Roman" w:hAnsiTheme="minorHAnsi" w:cstheme="minorHAnsi"/>
          <w:color w:val="0B0C0C"/>
          <w:sz w:val="20"/>
          <w:szCs w:val="20"/>
        </w:rPr>
        <w:br/>
      </w:r>
      <w:r w:rsidRPr="00A2569D">
        <w:rPr>
          <w:rFonts w:asciiTheme="minorHAnsi" w:hAnsiTheme="minorHAnsi" w:cstheme="minorHAnsi"/>
          <w:b w:val="0"/>
          <w:bCs w:val="0"/>
          <w:color w:val="0B0C0C"/>
          <w:sz w:val="20"/>
          <w:szCs w:val="20"/>
          <w:shd w:val="clear" w:color="auto" w:fill="FFFFFF"/>
          <w:lang w:eastAsia="en-US"/>
        </w:rPr>
        <w:t>The school encourages all visitors to complete as Coronavirus screening tool and will</w:t>
      </w:r>
      <w:r>
        <w:rPr>
          <w:rFonts w:asciiTheme="minorHAnsi" w:hAnsiTheme="minorHAnsi" w:cstheme="minorHAnsi"/>
          <w:b w:val="0"/>
          <w:bCs w:val="0"/>
          <w:color w:val="0B0C0C"/>
          <w:sz w:val="20"/>
          <w:szCs w:val="20"/>
          <w:shd w:val="clear" w:color="auto" w:fill="FFFFFF"/>
          <w:lang w:eastAsia="en-US"/>
        </w:rPr>
        <w:t xml:space="preserve"> </w:t>
      </w:r>
      <w:r w:rsidRPr="00A2569D">
        <w:rPr>
          <w:rFonts w:asciiTheme="minorHAnsi" w:hAnsiTheme="minorHAnsi" w:cstheme="minorHAnsi"/>
          <w:b w:val="0"/>
          <w:bCs w:val="0"/>
          <w:color w:val="0B0C0C"/>
          <w:sz w:val="20"/>
          <w:szCs w:val="20"/>
          <w:shd w:val="clear" w:color="auto" w:fill="FFFFFF"/>
          <w:lang w:eastAsia="en-US"/>
        </w:rPr>
        <w:t>encourage all visitors to test before they come to school.</w:t>
      </w:r>
    </w:p>
    <w:p w14:paraId="0D8E2702" w14:textId="1FA066F0" w:rsidR="007F1F24" w:rsidRPr="001608DE" w:rsidRDefault="001608DE" w:rsidP="001608DE">
      <w:pPr>
        <w:pStyle w:val="Heading2"/>
        <w:spacing w:after="300" w:afterAutospacing="0"/>
        <w:ind w:left="-284"/>
        <w:rPr>
          <w:rFonts w:asciiTheme="minorHAnsi" w:eastAsia="Times New Roman" w:hAnsiTheme="minorHAnsi" w:cstheme="minorHAnsi"/>
          <w:b w:val="0"/>
          <w:bCs w:val="0"/>
          <w:color w:val="0B0C0C"/>
          <w:sz w:val="20"/>
          <w:szCs w:val="20"/>
        </w:rPr>
      </w:pPr>
      <w:r w:rsidRPr="001608DE">
        <w:rPr>
          <w:rFonts w:asciiTheme="minorHAnsi" w:eastAsia="Times New Roman" w:hAnsiTheme="minorHAnsi" w:cstheme="minorHAnsi"/>
          <w:b w:val="0"/>
          <w:bCs w:val="0"/>
          <w:color w:val="3D3D3D"/>
          <w:sz w:val="20"/>
          <w:szCs w:val="20"/>
        </w:rPr>
        <w:t>Pleas</w:t>
      </w:r>
      <w:r w:rsidRPr="001608DE">
        <w:rPr>
          <w:rFonts w:asciiTheme="minorHAnsi" w:eastAsia="Times New Roman" w:hAnsiTheme="minorHAnsi" w:cstheme="minorHAnsi"/>
          <w:b w:val="0"/>
          <w:bCs w:val="0"/>
          <w:color w:val="3D3D3D"/>
          <w:sz w:val="20"/>
          <w:szCs w:val="20"/>
        </w:rPr>
        <w:t>e do not come into school if you or someone in your household is displaying any of the following coronavirus (COVID 19) symptoms:</w:t>
      </w:r>
    </w:p>
    <w:p w14:paraId="217B2609" w14:textId="77777777" w:rsidR="007F1F24" w:rsidRPr="00A2569D" w:rsidRDefault="001608DE" w:rsidP="001608DE">
      <w:pPr>
        <w:numPr>
          <w:ilvl w:val="0"/>
          <w:numId w:val="14"/>
        </w:numPr>
        <w:shd w:val="clear" w:color="auto" w:fill="FFFFFF"/>
        <w:spacing w:before="100" w:beforeAutospacing="1" w:after="100" w:afterAutospacing="1"/>
        <w:ind w:left="-284" w:firstLine="0"/>
        <w:rPr>
          <w:rFonts w:eastAsia="Times New Roman" w:cstheme="minorHAnsi"/>
          <w:color w:val="3D3D3D"/>
          <w:sz w:val="20"/>
          <w:szCs w:val="20"/>
          <w:lang w:eastAsia="en-GB"/>
        </w:rPr>
      </w:pPr>
      <w:r w:rsidRPr="00A2569D">
        <w:rPr>
          <w:rFonts w:eastAsia="Times New Roman" w:cstheme="minorHAnsi"/>
          <w:color w:val="3D3D3D"/>
          <w:sz w:val="20"/>
          <w:szCs w:val="20"/>
          <w:lang w:eastAsia="en-GB"/>
        </w:rPr>
        <w:t>a new and continuous cough,</w:t>
      </w:r>
    </w:p>
    <w:p w14:paraId="0C6EE47D" w14:textId="77777777" w:rsidR="007F1F24" w:rsidRPr="00A2569D" w:rsidRDefault="001608DE" w:rsidP="001608DE">
      <w:pPr>
        <w:numPr>
          <w:ilvl w:val="0"/>
          <w:numId w:val="14"/>
        </w:numPr>
        <w:shd w:val="clear" w:color="auto" w:fill="FFFFFF"/>
        <w:spacing w:before="100" w:beforeAutospacing="1" w:after="100" w:afterAutospacing="1"/>
        <w:ind w:left="-284" w:firstLine="0"/>
        <w:rPr>
          <w:rFonts w:eastAsia="Times New Roman" w:cstheme="minorHAnsi"/>
          <w:color w:val="3D3D3D"/>
          <w:sz w:val="20"/>
          <w:szCs w:val="20"/>
          <w:lang w:eastAsia="en-GB"/>
        </w:rPr>
      </w:pPr>
      <w:r w:rsidRPr="00A2569D">
        <w:rPr>
          <w:rFonts w:eastAsia="Times New Roman" w:cstheme="minorHAnsi"/>
          <w:color w:val="3D3D3D"/>
          <w:sz w:val="20"/>
          <w:szCs w:val="20"/>
          <w:lang w:eastAsia="en-GB"/>
        </w:rPr>
        <w:t>a high temperature and /or</w:t>
      </w:r>
    </w:p>
    <w:p w14:paraId="15405240" w14:textId="77777777" w:rsidR="007F1F24" w:rsidRPr="00A2569D" w:rsidRDefault="001608DE" w:rsidP="001608DE">
      <w:pPr>
        <w:numPr>
          <w:ilvl w:val="0"/>
          <w:numId w:val="14"/>
        </w:numPr>
        <w:shd w:val="clear" w:color="auto" w:fill="FFFFFF"/>
        <w:spacing w:before="100" w:beforeAutospacing="1" w:after="100" w:afterAutospacing="1"/>
        <w:ind w:left="-284" w:firstLine="0"/>
        <w:rPr>
          <w:rFonts w:eastAsia="Times New Roman" w:cstheme="minorHAnsi"/>
          <w:color w:val="3D3D3D"/>
          <w:sz w:val="20"/>
          <w:szCs w:val="20"/>
          <w:lang w:eastAsia="en-GB"/>
        </w:rPr>
      </w:pPr>
      <w:r w:rsidRPr="00A2569D">
        <w:rPr>
          <w:rFonts w:eastAsia="Times New Roman" w:cstheme="minorHAnsi"/>
          <w:color w:val="3D3D3D"/>
          <w:sz w:val="20"/>
          <w:szCs w:val="20"/>
          <w:lang w:eastAsia="en-GB"/>
        </w:rPr>
        <w:t>a loss or change to your sense of smell or taste</w:t>
      </w:r>
    </w:p>
    <w:p w14:paraId="5FA015A0" w14:textId="77777777" w:rsidR="007F1F24" w:rsidRPr="00A2569D" w:rsidRDefault="001608DE" w:rsidP="001608DE">
      <w:pPr>
        <w:spacing w:before="100" w:beforeAutospacing="1" w:after="240"/>
        <w:ind w:left="-284"/>
        <w:rPr>
          <w:rFonts w:eastAsia="Times New Roman" w:cstheme="minorHAnsi"/>
          <w:color w:val="3D3D3D"/>
          <w:sz w:val="20"/>
          <w:szCs w:val="20"/>
          <w:lang w:eastAsia="en-GB"/>
        </w:rPr>
      </w:pPr>
      <w:r w:rsidRPr="00A2569D">
        <w:rPr>
          <w:rFonts w:eastAsia="Times New Roman" w:cstheme="minorHAnsi"/>
          <w:color w:val="3D3D3D"/>
          <w:sz w:val="20"/>
          <w:szCs w:val="20"/>
          <w:lang w:eastAsia="en-GB"/>
        </w:rPr>
        <w:t>Or</w:t>
      </w:r>
    </w:p>
    <w:p w14:paraId="1B6A73B1" w14:textId="32A46E8C" w:rsidR="007F1F24" w:rsidRDefault="001608DE" w:rsidP="001608DE">
      <w:pPr>
        <w:numPr>
          <w:ilvl w:val="0"/>
          <w:numId w:val="15"/>
        </w:numPr>
        <w:spacing w:before="100" w:beforeAutospacing="1" w:after="100" w:afterAutospacing="1"/>
        <w:ind w:left="-284" w:firstLine="0"/>
        <w:rPr>
          <w:rFonts w:eastAsia="Times New Roman" w:cstheme="minorHAnsi"/>
          <w:color w:val="3D3D3D"/>
          <w:sz w:val="20"/>
          <w:szCs w:val="20"/>
          <w:lang w:eastAsia="en-GB"/>
        </w:rPr>
      </w:pPr>
      <w:r w:rsidRPr="00A2569D">
        <w:rPr>
          <w:rFonts w:eastAsia="Times New Roman" w:cstheme="minorHAnsi"/>
          <w:color w:val="3D3D3D"/>
          <w:sz w:val="20"/>
          <w:szCs w:val="20"/>
          <w:lang w:eastAsia="en-GB"/>
        </w:rPr>
        <w:t xml:space="preserve">have tested </w:t>
      </w:r>
      <w:r w:rsidRPr="00A2569D">
        <w:rPr>
          <w:rFonts w:eastAsia="Times New Roman" w:cstheme="minorHAnsi"/>
          <w:color w:val="3D3D3D"/>
          <w:sz w:val="20"/>
          <w:szCs w:val="20"/>
          <w:lang w:eastAsia="en-GB"/>
        </w:rPr>
        <w:t>positive in the last 10 days</w:t>
      </w:r>
    </w:p>
    <w:p w14:paraId="6931AEE6" w14:textId="320F96AE" w:rsidR="001608DE" w:rsidRDefault="001608DE" w:rsidP="001608DE">
      <w:pPr>
        <w:spacing w:before="100" w:beforeAutospacing="1" w:after="100" w:afterAutospacing="1"/>
        <w:rPr>
          <w:rFonts w:eastAsia="Times New Roman" w:cstheme="minorHAnsi"/>
          <w:color w:val="3D3D3D"/>
          <w:sz w:val="20"/>
          <w:szCs w:val="20"/>
          <w:lang w:eastAsia="en-GB"/>
        </w:rPr>
      </w:pPr>
    </w:p>
    <w:p w14:paraId="1B1464FC" w14:textId="7872CDDE" w:rsidR="001608DE" w:rsidRDefault="001608DE" w:rsidP="001608DE">
      <w:pPr>
        <w:spacing w:before="100" w:beforeAutospacing="1" w:after="100" w:afterAutospacing="1"/>
        <w:rPr>
          <w:rFonts w:eastAsia="Times New Roman" w:cstheme="minorHAnsi"/>
          <w:color w:val="3D3D3D"/>
          <w:sz w:val="20"/>
          <w:szCs w:val="20"/>
          <w:lang w:eastAsia="en-GB"/>
        </w:rPr>
      </w:pPr>
    </w:p>
    <w:p w14:paraId="233721A2" w14:textId="77777777" w:rsidR="001608DE" w:rsidRDefault="001608DE" w:rsidP="001608DE">
      <w:pPr>
        <w:spacing w:before="100" w:beforeAutospacing="1" w:after="240"/>
        <w:rPr>
          <w:rFonts w:eastAsia="Times New Roman" w:cstheme="minorHAnsi"/>
          <w:color w:val="3D3D3D"/>
          <w:sz w:val="20"/>
          <w:szCs w:val="20"/>
          <w:lang w:eastAsia="en-GB"/>
        </w:rPr>
      </w:pPr>
    </w:p>
    <w:p w14:paraId="6EBA12A2" w14:textId="77777777" w:rsidR="001608DE" w:rsidRDefault="001608DE" w:rsidP="001608DE">
      <w:pPr>
        <w:spacing w:before="100" w:beforeAutospacing="1" w:after="240"/>
        <w:rPr>
          <w:rFonts w:eastAsia="Times New Roman" w:cstheme="minorHAnsi"/>
          <w:color w:val="3D3D3D"/>
          <w:sz w:val="20"/>
          <w:szCs w:val="20"/>
          <w:lang w:eastAsia="en-GB"/>
        </w:rPr>
      </w:pPr>
    </w:p>
    <w:p w14:paraId="78045807" w14:textId="77777777" w:rsidR="001608DE" w:rsidRDefault="001608DE" w:rsidP="001608DE">
      <w:pPr>
        <w:spacing w:before="100" w:beforeAutospacing="1" w:after="240"/>
        <w:ind w:left="-284"/>
        <w:rPr>
          <w:rFonts w:eastAsia="Times New Roman" w:cstheme="minorHAnsi"/>
          <w:color w:val="3D3D3D"/>
          <w:sz w:val="20"/>
          <w:szCs w:val="20"/>
          <w:lang w:eastAsia="en-GB"/>
        </w:rPr>
      </w:pPr>
    </w:p>
    <w:p w14:paraId="5DE51B99" w14:textId="18B522CA" w:rsidR="007F1F24" w:rsidRPr="00A2569D" w:rsidRDefault="001608DE" w:rsidP="001608DE">
      <w:pPr>
        <w:spacing w:before="100" w:beforeAutospacing="1" w:after="240"/>
        <w:ind w:left="-284"/>
        <w:rPr>
          <w:rFonts w:eastAsia="Times New Roman" w:cstheme="minorHAnsi"/>
          <w:color w:val="3D3D3D"/>
          <w:sz w:val="20"/>
          <w:szCs w:val="20"/>
          <w:lang w:eastAsia="en-GB"/>
        </w:rPr>
      </w:pPr>
      <w:r w:rsidRPr="00A2569D">
        <w:rPr>
          <w:rFonts w:eastAsia="Times New Roman" w:cstheme="minorHAnsi"/>
          <w:color w:val="3D3D3D"/>
          <w:sz w:val="20"/>
          <w:szCs w:val="20"/>
          <w:lang w:eastAsia="en-GB"/>
        </w:rPr>
        <w:t>If you are requested to come and pick up your child, you will be asked to wait on the</w:t>
      </w:r>
      <w:r>
        <w:rPr>
          <w:rFonts w:eastAsia="Times New Roman" w:cstheme="minorHAnsi"/>
          <w:color w:val="3D3D3D"/>
          <w:sz w:val="20"/>
          <w:szCs w:val="20"/>
          <w:lang w:eastAsia="en-GB"/>
        </w:rPr>
        <w:t xml:space="preserve"> </w:t>
      </w:r>
      <w:r w:rsidRPr="00A2569D">
        <w:rPr>
          <w:rFonts w:eastAsia="Times New Roman" w:cstheme="minorHAnsi"/>
          <w:color w:val="3D3D3D"/>
          <w:sz w:val="20"/>
          <w:szCs w:val="20"/>
          <w:lang w:eastAsia="en-GB"/>
        </w:rPr>
        <w:t xml:space="preserve">2 </w:t>
      </w:r>
      <w:proofErr w:type="gramStart"/>
      <w:r w:rsidRPr="00A2569D">
        <w:rPr>
          <w:rFonts w:eastAsia="Times New Roman" w:cstheme="minorHAnsi"/>
          <w:color w:val="3D3D3D"/>
          <w:sz w:val="20"/>
          <w:szCs w:val="20"/>
          <w:lang w:eastAsia="en-GB"/>
        </w:rPr>
        <w:t>metre</w:t>
      </w:r>
      <w:proofErr w:type="gramEnd"/>
      <w:r>
        <w:rPr>
          <w:rFonts w:eastAsia="Times New Roman" w:cstheme="minorHAnsi"/>
          <w:color w:val="3D3D3D"/>
          <w:sz w:val="20"/>
          <w:szCs w:val="20"/>
          <w:lang w:eastAsia="en-GB"/>
        </w:rPr>
        <w:br/>
      </w:r>
      <w:r w:rsidRPr="00A2569D">
        <w:rPr>
          <w:rFonts w:eastAsia="Times New Roman" w:cstheme="minorHAnsi"/>
          <w:color w:val="3D3D3D"/>
          <w:sz w:val="20"/>
          <w:szCs w:val="20"/>
          <w:lang w:eastAsia="en-GB"/>
        </w:rPr>
        <w:t>markers outside this entrance until your child is released.</w:t>
      </w:r>
    </w:p>
    <w:p w14:paraId="4E2628FA" w14:textId="1627E73C" w:rsidR="007F1F24" w:rsidRPr="00A2569D" w:rsidRDefault="001608DE" w:rsidP="001608DE">
      <w:pPr>
        <w:pStyle w:val="Heading2"/>
        <w:spacing w:after="300" w:afterAutospacing="0"/>
        <w:ind w:left="-284"/>
        <w:rPr>
          <w:rFonts w:asciiTheme="minorHAnsi" w:eastAsia="Times New Roman" w:hAnsiTheme="minorHAnsi" w:cstheme="minorHAnsi"/>
          <w:color w:val="0B0C0C"/>
          <w:sz w:val="20"/>
          <w:szCs w:val="20"/>
        </w:rPr>
      </w:pPr>
      <w:r w:rsidRPr="00A2569D">
        <w:rPr>
          <w:rFonts w:asciiTheme="minorHAnsi" w:eastAsia="Times New Roman" w:hAnsiTheme="minorHAnsi" w:cstheme="minorHAnsi"/>
          <w:color w:val="0B0C0C"/>
          <w:sz w:val="20"/>
          <w:szCs w:val="20"/>
        </w:rPr>
        <w:t>Education Visits</w:t>
      </w:r>
      <w:r w:rsidR="00A2569D" w:rsidRPr="00A2569D">
        <w:rPr>
          <w:rFonts w:asciiTheme="minorHAnsi" w:eastAsia="Times New Roman" w:hAnsiTheme="minorHAnsi" w:cstheme="minorHAnsi"/>
          <w:color w:val="0B0C0C"/>
          <w:sz w:val="20"/>
          <w:szCs w:val="20"/>
        </w:rPr>
        <w:br/>
      </w:r>
      <w:r w:rsidRPr="00A2569D">
        <w:rPr>
          <w:rFonts w:asciiTheme="minorHAnsi" w:hAnsiTheme="minorHAnsi" w:cstheme="minorHAnsi"/>
          <w:b w:val="0"/>
          <w:bCs w:val="0"/>
          <w:color w:val="0B0C0C"/>
          <w:sz w:val="20"/>
          <w:szCs w:val="20"/>
          <w:shd w:val="clear" w:color="auto" w:fill="FFFFFF"/>
          <w:lang w:eastAsia="en-US"/>
        </w:rPr>
        <w:t xml:space="preserve">The school has no planned international visits and will </w:t>
      </w:r>
      <w:r w:rsidRPr="00A2569D">
        <w:rPr>
          <w:rFonts w:asciiTheme="minorHAnsi" w:hAnsiTheme="minorHAnsi" w:cstheme="minorHAnsi"/>
          <w:b w:val="0"/>
          <w:bCs w:val="0"/>
          <w:color w:val="0B0C0C"/>
          <w:sz w:val="20"/>
          <w:szCs w:val="20"/>
          <w:shd w:val="clear" w:color="auto" w:fill="FFFFFF"/>
          <w:lang w:eastAsia="en-US"/>
        </w:rPr>
        <w:t>continue following the latest Covid guidance when planning any trips next term.</w:t>
      </w:r>
    </w:p>
    <w:p w14:paraId="54E73043" w14:textId="600F44BA" w:rsidR="007F1F24" w:rsidRPr="00A2569D" w:rsidRDefault="001608DE" w:rsidP="001608DE">
      <w:pPr>
        <w:pStyle w:val="Heading2"/>
        <w:spacing w:after="300" w:afterAutospacing="0"/>
        <w:ind w:left="-284"/>
        <w:rPr>
          <w:rFonts w:asciiTheme="minorHAnsi" w:eastAsia="Times New Roman" w:hAnsiTheme="minorHAnsi" w:cstheme="minorHAnsi"/>
          <w:color w:val="0B0C0C"/>
          <w:sz w:val="20"/>
          <w:szCs w:val="20"/>
        </w:rPr>
      </w:pPr>
      <w:r w:rsidRPr="00A2569D">
        <w:rPr>
          <w:rFonts w:asciiTheme="minorHAnsi" w:eastAsia="Times New Roman" w:hAnsiTheme="minorHAnsi" w:cstheme="minorHAnsi"/>
          <w:color w:val="0B0C0C"/>
          <w:sz w:val="20"/>
          <w:szCs w:val="20"/>
        </w:rPr>
        <w:t>Remote Education</w:t>
      </w:r>
      <w:r w:rsidR="00A2569D" w:rsidRPr="00A2569D">
        <w:rPr>
          <w:rFonts w:asciiTheme="minorHAnsi" w:eastAsia="Times New Roman" w:hAnsiTheme="minorHAnsi" w:cstheme="minorHAnsi"/>
          <w:color w:val="0B0C0C"/>
          <w:sz w:val="20"/>
          <w:szCs w:val="20"/>
        </w:rPr>
        <w:br/>
      </w:r>
      <w:r w:rsidRPr="00A2569D">
        <w:rPr>
          <w:rFonts w:asciiTheme="minorHAnsi" w:hAnsiTheme="minorHAnsi" w:cstheme="minorHAnsi"/>
          <w:b w:val="0"/>
          <w:bCs w:val="0"/>
          <w:color w:val="0B0C0C"/>
          <w:sz w:val="20"/>
          <w:szCs w:val="20"/>
          <w:shd w:val="clear" w:color="auto" w:fill="FFFFFF"/>
          <w:lang w:eastAsia="en-US"/>
        </w:rPr>
        <w:t>Where appropriate, we will support those who need to self-isolate because they have tested positive to work or learn from home if they are well enough to do so</w:t>
      </w:r>
      <w:r w:rsidRPr="00A2569D">
        <w:rPr>
          <w:rFonts w:asciiTheme="minorHAnsi" w:hAnsiTheme="minorHAnsi" w:cstheme="minorHAnsi"/>
          <w:b w:val="0"/>
          <w:bCs w:val="0"/>
          <w:color w:val="0B0C0C"/>
          <w:sz w:val="20"/>
          <w:szCs w:val="20"/>
          <w:shd w:val="clear" w:color="auto" w:fill="FFFFFF"/>
          <w:lang w:eastAsia="en-US"/>
        </w:rPr>
        <w:t>.</w:t>
      </w:r>
    </w:p>
    <w:p w14:paraId="023982FB" w14:textId="73E12C0B" w:rsidR="007F1F24" w:rsidRPr="00A2569D" w:rsidRDefault="001608DE" w:rsidP="001608DE">
      <w:pPr>
        <w:spacing w:before="100" w:beforeAutospacing="1" w:after="240"/>
        <w:ind w:left="-284"/>
        <w:rPr>
          <w:rFonts w:eastAsia="Times New Roman" w:cstheme="minorHAnsi"/>
          <w:color w:val="3D3D3D"/>
          <w:sz w:val="20"/>
          <w:szCs w:val="20"/>
          <w:lang w:eastAsia="en-GB"/>
        </w:rPr>
      </w:pPr>
      <w:r w:rsidRPr="00A2569D">
        <w:rPr>
          <w:rFonts w:eastAsia="Times New Roman" w:cstheme="minorHAnsi"/>
          <w:b/>
          <w:bCs/>
          <w:sz w:val="20"/>
          <w:szCs w:val="20"/>
          <w:lang w:eastAsia="en-GB"/>
        </w:rPr>
        <w:t>School meals</w:t>
      </w:r>
      <w:r w:rsidR="00A2569D" w:rsidRPr="00A2569D">
        <w:rPr>
          <w:rFonts w:eastAsia="Times New Roman" w:cstheme="minorHAnsi"/>
          <w:b/>
          <w:bCs/>
          <w:sz w:val="20"/>
          <w:szCs w:val="20"/>
          <w:lang w:eastAsia="en-GB"/>
        </w:rPr>
        <w:br/>
      </w:r>
      <w:r w:rsidRPr="00A2569D">
        <w:rPr>
          <w:rFonts w:cstheme="minorHAnsi"/>
          <w:color w:val="0B0C0C"/>
          <w:sz w:val="20"/>
          <w:szCs w:val="20"/>
          <w:shd w:val="clear" w:color="auto" w:fill="FFFFFF"/>
        </w:rPr>
        <w:t>We continue to provide free school meal support to any pupils who are eligible for benefits-related free school meals and who are learning at home during term time.</w:t>
      </w:r>
    </w:p>
    <w:p w14:paraId="44B9B883" w14:textId="20ED05CE" w:rsidR="007F1F24" w:rsidRPr="00A2569D" w:rsidRDefault="001608DE" w:rsidP="001608DE">
      <w:pPr>
        <w:pStyle w:val="NormalWeb"/>
        <w:spacing w:after="300" w:afterAutospacing="0"/>
        <w:ind w:left="-284"/>
        <w:rPr>
          <w:rFonts w:asciiTheme="minorHAnsi" w:hAnsiTheme="minorHAnsi" w:cstheme="minorHAnsi"/>
          <w:color w:val="3D3D3D"/>
          <w:sz w:val="20"/>
          <w:szCs w:val="20"/>
        </w:rPr>
      </w:pPr>
      <w:r w:rsidRPr="00A2569D">
        <w:rPr>
          <w:rFonts w:asciiTheme="minorHAnsi" w:hAnsiTheme="minorHAnsi" w:cstheme="minorHAnsi"/>
          <w:color w:val="0B0C0C"/>
          <w:sz w:val="20"/>
          <w:szCs w:val="20"/>
          <w:shd w:val="clear" w:color="auto" w:fill="FFFFFF"/>
          <w:lang w:eastAsia="en-US"/>
        </w:rPr>
        <w:t xml:space="preserve">Please see website for further </w:t>
      </w:r>
      <w:r w:rsidRPr="00A2569D">
        <w:rPr>
          <w:rFonts w:asciiTheme="minorHAnsi" w:hAnsiTheme="minorHAnsi" w:cstheme="minorHAnsi"/>
          <w:color w:val="3D3D3D"/>
          <w:sz w:val="20"/>
          <w:szCs w:val="20"/>
        </w:rPr>
        <w:t>d</w:t>
      </w:r>
      <w:r w:rsidRPr="00A2569D">
        <w:rPr>
          <w:rFonts w:asciiTheme="minorHAnsi" w:hAnsiTheme="minorHAnsi" w:cstheme="minorHAnsi"/>
          <w:color w:val="3D3D3D"/>
          <w:sz w:val="20"/>
          <w:szCs w:val="20"/>
        </w:rPr>
        <w:t>etails: </w:t>
      </w:r>
      <w:r w:rsidRPr="00A2569D">
        <w:rPr>
          <w:rFonts w:asciiTheme="minorHAnsi" w:hAnsiTheme="minorHAnsi" w:cstheme="minorHAnsi"/>
          <w:sz w:val="20"/>
          <w:szCs w:val="20"/>
        </w:rPr>
        <w:t>https://www.thejubileeacademy.org.uk/catering</w:t>
      </w:r>
    </w:p>
    <w:p w14:paraId="20AD8D77" w14:textId="48E36F5B" w:rsidR="007F1F24" w:rsidRPr="00A2569D" w:rsidRDefault="001608DE" w:rsidP="001608DE">
      <w:pPr>
        <w:pStyle w:val="Heading2"/>
        <w:spacing w:after="300" w:afterAutospacing="0"/>
        <w:ind w:left="-284"/>
        <w:rPr>
          <w:rFonts w:asciiTheme="minorHAnsi" w:eastAsia="Times New Roman" w:hAnsiTheme="minorHAnsi" w:cstheme="minorHAnsi"/>
          <w:color w:val="0B0C0C"/>
          <w:sz w:val="20"/>
          <w:szCs w:val="20"/>
        </w:rPr>
      </w:pPr>
      <w:r w:rsidRPr="00A2569D">
        <w:rPr>
          <w:rFonts w:asciiTheme="minorHAnsi" w:eastAsia="Times New Roman" w:hAnsiTheme="minorHAnsi" w:cstheme="minorHAnsi"/>
          <w:color w:val="0B0C0C"/>
          <w:sz w:val="20"/>
          <w:szCs w:val="20"/>
        </w:rPr>
        <w:t>Travel and Quarantine</w:t>
      </w:r>
      <w:r w:rsidR="00A2569D" w:rsidRPr="00A2569D">
        <w:rPr>
          <w:rFonts w:asciiTheme="minorHAnsi" w:eastAsia="Times New Roman" w:hAnsiTheme="minorHAnsi" w:cstheme="minorHAnsi"/>
          <w:color w:val="0B0C0C"/>
          <w:sz w:val="20"/>
          <w:szCs w:val="20"/>
        </w:rPr>
        <w:br/>
      </w:r>
      <w:r w:rsidRPr="00A2569D">
        <w:rPr>
          <w:rFonts w:asciiTheme="minorHAnsi" w:hAnsiTheme="minorHAnsi" w:cstheme="minorHAnsi"/>
          <w:b w:val="0"/>
          <w:bCs w:val="0"/>
          <w:color w:val="0B0C0C"/>
          <w:sz w:val="20"/>
          <w:szCs w:val="20"/>
        </w:rPr>
        <w:t>We appreciate that parent</w:t>
      </w:r>
      <w:r w:rsidRPr="00A2569D">
        <w:rPr>
          <w:rFonts w:asciiTheme="minorHAnsi" w:hAnsiTheme="minorHAnsi" w:cstheme="minorHAnsi"/>
          <w:b w:val="0"/>
          <w:bCs w:val="0"/>
          <w:color w:val="0B0C0C"/>
          <w:sz w:val="20"/>
          <w:szCs w:val="20"/>
        </w:rPr>
        <w:t>/care</w:t>
      </w:r>
      <w:r w:rsidRPr="00A2569D">
        <w:rPr>
          <w:rFonts w:asciiTheme="minorHAnsi" w:hAnsiTheme="minorHAnsi" w:cstheme="minorHAnsi"/>
          <w:b w:val="0"/>
          <w:bCs w:val="0"/>
          <w:color w:val="0B0C0C"/>
          <w:sz w:val="20"/>
          <w:szCs w:val="20"/>
        </w:rPr>
        <w:t>r</w:t>
      </w:r>
      <w:r w:rsidRPr="00A2569D">
        <w:rPr>
          <w:rFonts w:asciiTheme="minorHAnsi" w:hAnsiTheme="minorHAnsi" w:cstheme="minorHAnsi"/>
          <w:b w:val="0"/>
          <w:bCs w:val="0"/>
          <w:color w:val="0B0C0C"/>
          <w:sz w:val="20"/>
          <w:szCs w:val="20"/>
        </w:rPr>
        <w:t xml:space="preserve"> maybe planning Christmas getaways but when planning </w:t>
      </w:r>
      <w:r w:rsidRPr="00A2569D">
        <w:rPr>
          <w:rFonts w:asciiTheme="minorHAnsi" w:hAnsiTheme="minorHAnsi" w:cstheme="minorHAnsi"/>
          <w:b w:val="0"/>
          <w:bCs w:val="0"/>
          <w:color w:val="0B0C0C"/>
          <w:sz w:val="20"/>
          <w:szCs w:val="20"/>
        </w:rPr>
        <w:t>travelling abroad should bear in min</w:t>
      </w:r>
      <w:r w:rsidRPr="00A2569D">
        <w:rPr>
          <w:rFonts w:asciiTheme="minorHAnsi" w:hAnsiTheme="minorHAnsi" w:cstheme="minorHAnsi"/>
          <w:b w:val="0"/>
          <w:bCs w:val="0"/>
          <w:color w:val="0B0C0C"/>
          <w:sz w:val="20"/>
          <w:szCs w:val="20"/>
        </w:rPr>
        <w:t>d the impact on their child’s education which may result from any requirement to quarantine or isolate upon return.</w:t>
      </w:r>
    </w:p>
    <w:p w14:paraId="6052C66D" w14:textId="77777777" w:rsidR="00A2569D" w:rsidRPr="00A2569D" w:rsidRDefault="001608DE" w:rsidP="001608DE">
      <w:pPr>
        <w:pStyle w:val="NormalWeb"/>
        <w:spacing w:after="300" w:afterAutospacing="0"/>
        <w:ind w:left="-284"/>
        <w:rPr>
          <w:rFonts w:asciiTheme="minorHAnsi" w:hAnsiTheme="minorHAnsi" w:cstheme="minorHAnsi"/>
          <w:color w:val="0B0C0C"/>
          <w:sz w:val="20"/>
          <w:szCs w:val="20"/>
        </w:rPr>
      </w:pPr>
      <w:r w:rsidRPr="00A2569D">
        <w:rPr>
          <w:rFonts w:asciiTheme="minorHAnsi" w:hAnsiTheme="minorHAnsi" w:cstheme="minorHAnsi"/>
          <w:color w:val="0B0C0C"/>
          <w:sz w:val="20"/>
          <w:szCs w:val="20"/>
        </w:rPr>
        <w:t xml:space="preserve">All travellers arriving </w:t>
      </w:r>
      <w:proofErr w:type="gramStart"/>
      <w:r w:rsidRPr="00A2569D">
        <w:rPr>
          <w:rFonts w:asciiTheme="minorHAnsi" w:hAnsiTheme="minorHAnsi" w:cstheme="minorHAnsi"/>
          <w:color w:val="0B0C0C"/>
          <w:sz w:val="20"/>
          <w:szCs w:val="20"/>
        </w:rPr>
        <w:t>into</w:t>
      </w:r>
      <w:proofErr w:type="gramEnd"/>
      <w:r w:rsidRPr="00A2569D">
        <w:rPr>
          <w:rFonts w:asciiTheme="minorHAnsi" w:hAnsiTheme="minorHAnsi" w:cstheme="minorHAnsi"/>
          <w:color w:val="0B0C0C"/>
          <w:sz w:val="20"/>
          <w:szCs w:val="20"/>
        </w:rPr>
        <w:t xml:space="preserve"> the UK will need to isolate and get a PCR test by ‘day two’ after arrival. They may end their </w:t>
      </w:r>
      <w:r w:rsidRPr="00A2569D">
        <w:rPr>
          <w:rFonts w:asciiTheme="minorHAnsi" w:hAnsiTheme="minorHAnsi" w:cstheme="minorHAnsi"/>
          <w:color w:val="0B0C0C"/>
          <w:sz w:val="20"/>
          <w:szCs w:val="20"/>
        </w:rPr>
        <w:t>isolation once they receive a negative result. If the result is positive, they should continue to isolate and follow rules on isolation following a positive test. Unvaccinated arrivals aged over 18 will follow the existing, more onerous, testing and isolat</w:t>
      </w:r>
      <w:r w:rsidRPr="00A2569D">
        <w:rPr>
          <w:rFonts w:asciiTheme="minorHAnsi" w:hAnsiTheme="minorHAnsi" w:cstheme="minorHAnsi"/>
          <w:color w:val="0B0C0C"/>
          <w:sz w:val="20"/>
          <w:szCs w:val="20"/>
        </w:rPr>
        <w:t>ion regime. All Red list arrivals will enter quarantine.</w:t>
      </w:r>
    </w:p>
    <w:p w14:paraId="0EC7CBE2" w14:textId="629339FC" w:rsidR="007F1F24" w:rsidRPr="00A2569D" w:rsidRDefault="001608DE" w:rsidP="001608DE">
      <w:pPr>
        <w:pStyle w:val="NormalWeb"/>
        <w:spacing w:after="300" w:afterAutospacing="0"/>
        <w:ind w:left="-284"/>
        <w:rPr>
          <w:rFonts w:asciiTheme="minorHAnsi" w:hAnsiTheme="minorHAnsi" w:cstheme="minorHAnsi"/>
          <w:color w:val="0B0C0C"/>
          <w:sz w:val="20"/>
          <w:szCs w:val="20"/>
        </w:rPr>
      </w:pPr>
      <w:r w:rsidRPr="00A2569D">
        <w:rPr>
          <w:rFonts w:asciiTheme="minorHAnsi" w:hAnsiTheme="minorHAnsi" w:cstheme="minorHAnsi"/>
          <w:sz w:val="20"/>
          <w:szCs w:val="20"/>
        </w:rPr>
        <w:t>COVID-19 continues to be a virus that we learn to live with and the imperative to reduce the disruption to children education remains. Our priority is to deliver face-to-face, high-quality education</w:t>
      </w:r>
      <w:r w:rsidRPr="00A2569D">
        <w:rPr>
          <w:rFonts w:asciiTheme="minorHAnsi" w:hAnsiTheme="minorHAnsi" w:cstheme="minorHAnsi"/>
          <w:sz w:val="20"/>
          <w:szCs w:val="20"/>
        </w:rPr>
        <w:t xml:space="preserve"> to all our students The evidence is clear that being out of education causes significant harm to educational attainment, life chances, mental and physical health.</w:t>
      </w:r>
    </w:p>
    <w:p w14:paraId="32119F64" w14:textId="4AC96D75" w:rsidR="00A2569D" w:rsidRPr="001608DE" w:rsidRDefault="001608DE" w:rsidP="001608DE">
      <w:pPr>
        <w:pStyle w:val="Heading2"/>
        <w:spacing w:after="300" w:afterAutospacing="0"/>
        <w:ind w:left="-284"/>
        <w:rPr>
          <w:rFonts w:asciiTheme="minorHAnsi" w:hAnsiTheme="minorHAnsi" w:cstheme="minorHAnsi"/>
          <w:b w:val="0"/>
          <w:bCs w:val="0"/>
          <w:color w:val="0B0C0C"/>
          <w:sz w:val="20"/>
          <w:szCs w:val="20"/>
          <w:shd w:val="clear" w:color="auto" w:fill="FFFFFF"/>
          <w:lang w:eastAsia="en-US"/>
        </w:rPr>
      </w:pPr>
      <w:r w:rsidRPr="00A2569D">
        <w:rPr>
          <w:rFonts w:asciiTheme="minorHAnsi" w:eastAsia="Times New Roman" w:hAnsiTheme="minorHAnsi" w:cstheme="minorHAnsi"/>
          <w:color w:val="0B0C0C"/>
          <w:sz w:val="20"/>
          <w:szCs w:val="20"/>
        </w:rPr>
        <w:t>January Return</w:t>
      </w:r>
      <w:r w:rsidR="00A2569D" w:rsidRPr="00A2569D">
        <w:rPr>
          <w:rFonts w:asciiTheme="minorHAnsi" w:eastAsia="Times New Roman" w:hAnsiTheme="minorHAnsi" w:cstheme="minorHAnsi"/>
          <w:color w:val="0B0C0C"/>
          <w:sz w:val="20"/>
          <w:szCs w:val="20"/>
        </w:rPr>
        <w:br/>
      </w:r>
      <w:r w:rsidRPr="00A2569D">
        <w:rPr>
          <w:rFonts w:asciiTheme="minorHAnsi" w:hAnsiTheme="minorHAnsi" w:cstheme="minorHAnsi"/>
          <w:b w:val="0"/>
          <w:bCs w:val="0"/>
          <w:color w:val="0B0C0C"/>
          <w:sz w:val="20"/>
          <w:szCs w:val="20"/>
          <w:shd w:val="clear" w:color="auto" w:fill="FFFFFF"/>
          <w:lang w:eastAsia="en-US"/>
        </w:rPr>
        <w:t xml:space="preserve">As we continue to learn more about the impacts of the Omicron variant and </w:t>
      </w:r>
      <w:r w:rsidRPr="00A2569D">
        <w:rPr>
          <w:rFonts w:asciiTheme="minorHAnsi" w:hAnsiTheme="minorHAnsi" w:cstheme="minorHAnsi"/>
          <w:b w:val="0"/>
          <w:bCs w:val="0"/>
          <w:color w:val="0B0C0C"/>
          <w:sz w:val="20"/>
          <w:szCs w:val="20"/>
          <w:shd w:val="clear" w:color="auto" w:fill="FFFFFF"/>
          <w:lang w:eastAsia="en-US"/>
        </w:rPr>
        <w:t>to prepare for any possible changes in public health advice, we will revisit our covid contingency plans to ensure we are well prepared for any future changes.</w:t>
      </w:r>
    </w:p>
    <w:p w14:paraId="1A6A03A0" w14:textId="749D6B99" w:rsidR="007F1F24" w:rsidRPr="00A2569D" w:rsidRDefault="001608DE" w:rsidP="001608DE">
      <w:pPr>
        <w:pStyle w:val="NormalWeb"/>
        <w:spacing w:after="300" w:afterAutospacing="0"/>
        <w:ind w:left="-284"/>
        <w:rPr>
          <w:rFonts w:asciiTheme="minorHAnsi" w:hAnsiTheme="minorHAnsi" w:cstheme="minorHAnsi"/>
          <w:color w:val="0B0C0C"/>
          <w:sz w:val="20"/>
          <w:szCs w:val="20"/>
          <w:shd w:val="clear" w:color="auto" w:fill="FFFFFF"/>
          <w:lang w:eastAsia="en-US"/>
        </w:rPr>
      </w:pPr>
      <w:r w:rsidRPr="00A2569D">
        <w:rPr>
          <w:rFonts w:asciiTheme="minorHAnsi" w:hAnsiTheme="minorHAnsi" w:cstheme="minorHAnsi"/>
          <w:color w:val="0B0C0C"/>
          <w:sz w:val="20"/>
          <w:szCs w:val="20"/>
          <w:shd w:val="clear" w:color="auto" w:fill="FFFFFF"/>
          <w:lang w:eastAsia="en-US"/>
        </w:rPr>
        <w:t>There are exams for vocational and technical qualifications timetabled for January.</w:t>
      </w:r>
      <w:r>
        <w:rPr>
          <w:rFonts w:asciiTheme="minorHAnsi" w:hAnsiTheme="minorHAnsi" w:cstheme="minorHAnsi"/>
          <w:color w:val="0B0C0C"/>
          <w:sz w:val="20"/>
          <w:szCs w:val="20"/>
          <w:shd w:val="clear" w:color="auto" w:fill="FFFFFF"/>
          <w:lang w:eastAsia="en-US"/>
        </w:rPr>
        <w:t xml:space="preserve"> </w:t>
      </w:r>
      <w:r w:rsidRPr="00A2569D">
        <w:rPr>
          <w:rFonts w:asciiTheme="minorHAnsi" w:hAnsiTheme="minorHAnsi" w:cstheme="minorHAnsi"/>
          <w:color w:val="0B0C0C"/>
          <w:sz w:val="20"/>
          <w:szCs w:val="20"/>
          <w:shd w:val="clear" w:color="auto" w:fill="FFFFFF"/>
          <w:lang w:eastAsia="en-US"/>
        </w:rPr>
        <w:t>Students who</w:t>
      </w:r>
      <w:r w:rsidRPr="00A2569D">
        <w:rPr>
          <w:rFonts w:asciiTheme="minorHAnsi" w:hAnsiTheme="minorHAnsi" w:cstheme="minorHAnsi"/>
          <w:color w:val="0B0C0C"/>
          <w:sz w:val="20"/>
          <w:szCs w:val="20"/>
          <w:shd w:val="clear" w:color="auto" w:fill="FFFFFF"/>
          <w:lang w:eastAsia="en-US"/>
        </w:rPr>
        <w:t xml:space="preserve"> are due to sit these exams will be prepared and it is right that they should</w:t>
      </w:r>
      <w:r>
        <w:rPr>
          <w:rFonts w:asciiTheme="minorHAnsi" w:hAnsiTheme="minorHAnsi" w:cstheme="minorHAnsi"/>
          <w:color w:val="0B0C0C"/>
          <w:sz w:val="20"/>
          <w:szCs w:val="20"/>
          <w:shd w:val="clear" w:color="auto" w:fill="FFFFFF"/>
          <w:lang w:eastAsia="en-US"/>
        </w:rPr>
        <w:t xml:space="preserve"> </w:t>
      </w:r>
      <w:r w:rsidRPr="00A2569D">
        <w:rPr>
          <w:rFonts w:asciiTheme="minorHAnsi" w:hAnsiTheme="minorHAnsi" w:cstheme="minorHAnsi"/>
          <w:color w:val="0B0C0C"/>
          <w:sz w:val="20"/>
          <w:szCs w:val="20"/>
          <w:shd w:val="clear" w:color="auto" w:fill="FFFFFF"/>
          <w:lang w:eastAsia="en-US"/>
        </w:rPr>
        <w:t>be given every opportunity to demonstrate what they have learnt. Exams and formal assessments will go ahead. Consequently, it is essential that students continue to prepare for t</w:t>
      </w:r>
      <w:r w:rsidRPr="00A2569D">
        <w:rPr>
          <w:rFonts w:asciiTheme="minorHAnsi" w:hAnsiTheme="minorHAnsi" w:cstheme="minorHAnsi"/>
          <w:color w:val="0B0C0C"/>
          <w:sz w:val="20"/>
          <w:szCs w:val="20"/>
          <w:shd w:val="clear" w:color="auto" w:fill="FFFFFF"/>
          <w:lang w:eastAsia="en-US"/>
        </w:rPr>
        <w:t>hese assessments</w:t>
      </w:r>
    </w:p>
    <w:p w14:paraId="7019DD79" w14:textId="77777777" w:rsidR="007F1F24" w:rsidRPr="00A2569D" w:rsidRDefault="001608DE" w:rsidP="001608DE">
      <w:pPr>
        <w:pStyle w:val="NormalWeb"/>
        <w:spacing w:after="300" w:afterAutospacing="0"/>
        <w:ind w:left="-284"/>
        <w:rPr>
          <w:rFonts w:asciiTheme="minorHAnsi" w:hAnsiTheme="minorHAnsi" w:cstheme="minorHAnsi"/>
          <w:color w:val="0B0C0C"/>
          <w:sz w:val="20"/>
          <w:szCs w:val="20"/>
          <w:shd w:val="clear" w:color="auto" w:fill="FFFFFF"/>
          <w:lang w:eastAsia="en-US"/>
        </w:rPr>
      </w:pPr>
      <w:r w:rsidRPr="00A2569D">
        <w:rPr>
          <w:rFonts w:asciiTheme="minorHAnsi" w:hAnsiTheme="minorHAnsi" w:cstheme="minorHAnsi"/>
          <w:color w:val="0B0C0C"/>
          <w:sz w:val="20"/>
          <w:szCs w:val="20"/>
          <w:shd w:val="clear" w:color="auto" w:fill="FFFFFF"/>
          <w:lang w:eastAsia="en-US"/>
        </w:rPr>
        <w:t xml:space="preserve">As we are closed over Christmas, all staff and students should test over the holidays in line with national guidance. This means that all staff and students should test if they will be in a high-risk situation that day and before visiting </w:t>
      </w:r>
      <w:r w:rsidRPr="00A2569D">
        <w:rPr>
          <w:rFonts w:asciiTheme="minorHAnsi" w:hAnsiTheme="minorHAnsi" w:cstheme="minorHAnsi"/>
          <w:color w:val="0B0C0C"/>
          <w:sz w:val="20"/>
          <w:szCs w:val="20"/>
          <w:shd w:val="clear" w:color="auto" w:fill="FFFFFF"/>
          <w:lang w:eastAsia="en-US"/>
        </w:rPr>
        <w:t>people who are at higher risk of severe illness if they get COVID-19</w:t>
      </w:r>
    </w:p>
    <w:p w14:paraId="48DBE8B6" w14:textId="41FE8B24" w:rsidR="007F1F24" w:rsidRPr="00A2569D" w:rsidRDefault="001608DE" w:rsidP="001608DE">
      <w:pPr>
        <w:pStyle w:val="NormalWeb"/>
        <w:spacing w:after="0" w:afterAutospacing="0"/>
        <w:ind w:left="-284"/>
        <w:rPr>
          <w:rStyle w:val="Strong"/>
          <w:rFonts w:asciiTheme="minorHAnsi" w:hAnsiTheme="minorHAnsi" w:cstheme="minorHAnsi"/>
          <w:b w:val="0"/>
          <w:bCs w:val="0"/>
          <w:color w:val="0B0C0C"/>
          <w:sz w:val="20"/>
          <w:szCs w:val="20"/>
          <w:shd w:val="clear" w:color="auto" w:fill="FFFFFF"/>
          <w:lang w:eastAsia="en-US"/>
        </w:rPr>
      </w:pPr>
      <w:r w:rsidRPr="00A2569D">
        <w:rPr>
          <w:rFonts w:asciiTheme="minorHAnsi" w:hAnsiTheme="minorHAnsi" w:cstheme="minorHAnsi"/>
          <w:color w:val="0B0C0C"/>
          <w:sz w:val="20"/>
          <w:szCs w:val="20"/>
          <w:shd w:val="clear" w:color="auto" w:fill="FFFFFF"/>
          <w:lang w:eastAsia="en-US"/>
        </w:rPr>
        <w:t>We will be testing all students that have consented on return to school on</w:t>
      </w:r>
      <w:r w:rsidRPr="00A2569D">
        <w:rPr>
          <w:rFonts w:asciiTheme="minorHAnsi" w:hAnsiTheme="minorHAnsi" w:cstheme="minorHAnsi"/>
          <w:b/>
          <w:bCs/>
          <w:color w:val="0B0C0C"/>
          <w:sz w:val="20"/>
          <w:szCs w:val="20"/>
          <w:shd w:val="clear" w:color="auto" w:fill="FFFFFF"/>
          <w:lang w:eastAsia="en-US"/>
        </w:rPr>
        <w:t xml:space="preserve"> Thursday 6th January.</w:t>
      </w:r>
    </w:p>
    <w:p w14:paraId="6694087F" w14:textId="77777777" w:rsidR="001608DE" w:rsidRDefault="001608DE" w:rsidP="001608DE">
      <w:pPr>
        <w:pStyle w:val="Heading2"/>
        <w:spacing w:after="300" w:afterAutospacing="0"/>
        <w:ind w:left="-284"/>
        <w:rPr>
          <w:rFonts w:asciiTheme="minorHAnsi" w:eastAsia="Times New Roman" w:hAnsiTheme="minorHAnsi" w:cstheme="minorHAnsi"/>
          <w:color w:val="0B0C0C"/>
          <w:sz w:val="20"/>
          <w:szCs w:val="20"/>
        </w:rPr>
      </w:pPr>
    </w:p>
    <w:p w14:paraId="7DCAE7ED" w14:textId="77777777" w:rsidR="001608DE" w:rsidRDefault="001608DE" w:rsidP="001608DE">
      <w:pPr>
        <w:pStyle w:val="Heading2"/>
        <w:spacing w:after="300" w:afterAutospacing="0"/>
        <w:ind w:left="-284"/>
        <w:rPr>
          <w:rFonts w:asciiTheme="minorHAnsi" w:eastAsia="Times New Roman" w:hAnsiTheme="minorHAnsi" w:cstheme="minorHAnsi"/>
          <w:color w:val="0B0C0C"/>
          <w:sz w:val="20"/>
          <w:szCs w:val="20"/>
        </w:rPr>
      </w:pPr>
    </w:p>
    <w:p w14:paraId="1B49F634" w14:textId="77777777" w:rsidR="001608DE" w:rsidRDefault="001608DE" w:rsidP="001608DE">
      <w:pPr>
        <w:pStyle w:val="Heading2"/>
        <w:spacing w:after="300" w:afterAutospacing="0"/>
        <w:ind w:left="-284"/>
        <w:rPr>
          <w:rFonts w:asciiTheme="minorHAnsi" w:eastAsia="Times New Roman" w:hAnsiTheme="minorHAnsi" w:cstheme="minorHAnsi"/>
          <w:color w:val="0B0C0C"/>
          <w:sz w:val="20"/>
          <w:szCs w:val="20"/>
        </w:rPr>
      </w:pPr>
    </w:p>
    <w:p w14:paraId="11E4A64D" w14:textId="77777777" w:rsidR="001608DE" w:rsidRDefault="001608DE" w:rsidP="001608DE">
      <w:pPr>
        <w:pStyle w:val="Heading2"/>
        <w:spacing w:after="300" w:afterAutospacing="0"/>
        <w:ind w:left="-284"/>
        <w:rPr>
          <w:rFonts w:asciiTheme="minorHAnsi" w:eastAsia="Times New Roman" w:hAnsiTheme="minorHAnsi" w:cstheme="minorHAnsi"/>
          <w:color w:val="0B0C0C"/>
          <w:sz w:val="20"/>
          <w:szCs w:val="20"/>
        </w:rPr>
      </w:pPr>
    </w:p>
    <w:p w14:paraId="4217008D" w14:textId="77777777" w:rsidR="001608DE" w:rsidRDefault="001608DE" w:rsidP="001608DE">
      <w:pPr>
        <w:pStyle w:val="Heading2"/>
        <w:spacing w:after="300" w:afterAutospacing="0"/>
        <w:ind w:left="-284"/>
        <w:rPr>
          <w:rFonts w:asciiTheme="minorHAnsi" w:eastAsia="Times New Roman" w:hAnsiTheme="minorHAnsi" w:cstheme="minorHAnsi"/>
          <w:color w:val="0B0C0C"/>
          <w:sz w:val="20"/>
          <w:szCs w:val="20"/>
        </w:rPr>
      </w:pPr>
    </w:p>
    <w:p w14:paraId="61539F80" w14:textId="77777777" w:rsidR="001608DE" w:rsidRDefault="001608DE" w:rsidP="001608DE">
      <w:pPr>
        <w:pStyle w:val="Heading2"/>
        <w:spacing w:after="300" w:afterAutospacing="0"/>
        <w:ind w:left="-284"/>
        <w:rPr>
          <w:rFonts w:asciiTheme="minorHAnsi" w:eastAsia="Times New Roman" w:hAnsiTheme="minorHAnsi" w:cstheme="minorHAnsi"/>
          <w:color w:val="0B0C0C"/>
          <w:sz w:val="20"/>
          <w:szCs w:val="20"/>
        </w:rPr>
      </w:pPr>
    </w:p>
    <w:p w14:paraId="0EE23FC5" w14:textId="77777777" w:rsidR="001608DE" w:rsidRDefault="001608DE" w:rsidP="001608DE">
      <w:pPr>
        <w:pStyle w:val="Heading2"/>
        <w:spacing w:after="300" w:afterAutospacing="0"/>
        <w:ind w:left="-284"/>
        <w:rPr>
          <w:rFonts w:asciiTheme="minorHAnsi" w:eastAsia="Times New Roman" w:hAnsiTheme="minorHAnsi" w:cstheme="minorHAnsi"/>
          <w:color w:val="0B0C0C"/>
          <w:sz w:val="20"/>
          <w:szCs w:val="20"/>
        </w:rPr>
      </w:pPr>
    </w:p>
    <w:p w14:paraId="377B74EB" w14:textId="564E24AF" w:rsidR="007F1F24" w:rsidRPr="00A2569D" w:rsidRDefault="001608DE" w:rsidP="001608DE">
      <w:pPr>
        <w:pStyle w:val="Heading2"/>
        <w:spacing w:after="300" w:afterAutospacing="0"/>
        <w:ind w:left="-284"/>
        <w:rPr>
          <w:rFonts w:asciiTheme="minorHAnsi" w:eastAsia="Times New Roman" w:hAnsiTheme="minorHAnsi" w:cstheme="minorHAnsi"/>
          <w:color w:val="0B0C0C"/>
          <w:sz w:val="20"/>
          <w:szCs w:val="20"/>
        </w:rPr>
      </w:pPr>
      <w:r w:rsidRPr="00A2569D">
        <w:rPr>
          <w:rFonts w:asciiTheme="minorHAnsi" w:eastAsia="Times New Roman" w:hAnsiTheme="minorHAnsi" w:cstheme="minorHAnsi"/>
          <w:color w:val="0B0C0C"/>
          <w:sz w:val="20"/>
          <w:szCs w:val="20"/>
        </w:rPr>
        <w:t>Emotional wellbeing and support</w:t>
      </w:r>
    </w:p>
    <w:p w14:paraId="16413D4E" w14:textId="77777777" w:rsidR="007F1F24" w:rsidRPr="00A2569D" w:rsidRDefault="001608DE" w:rsidP="001608DE">
      <w:pPr>
        <w:pStyle w:val="NormalWeb"/>
        <w:spacing w:after="300" w:afterAutospacing="0"/>
        <w:ind w:left="-284"/>
        <w:rPr>
          <w:rFonts w:asciiTheme="minorHAnsi" w:hAnsiTheme="minorHAnsi" w:cstheme="minorHAnsi"/>
          <w:color w:val="0B0C0C"/>
          <w:sz w:val="20"/>
          <w:szCs w:val="20"/>
          <w:shd w:val="clear" w:color="auto" w:fill="FFFFFF"/>
          <w:lang w:eastAsia="en-US"/>
        </w:rPr>
      </w:pPr>
      <w:r w:rsidRPr="00A2569D">
        <w:rPr>
          <w:rFonts w:asciiTheme="minorHAnsi" w:hAnsiTheme="minorHAnsi" w:cstheme="minorHAnsi"/>
          <w:color w:val="0B0C0C"/>
          <w:sz w:val="20"/>
          <w:szCs w:val="20"/>
          <w:shd w:val="clear" w:color="auto" w:fill="FFFFFF"/>
          <w:lang w:eastAsia="en-US"/>
        </w:rPr>
        <w:t>We have a shared responsibility as staff, students, and</w:t>
      </w:r>
      <w:r w:rsidRPr="00A2569D">
        <w:rPr>
          <w:rFonts w:asciiTheme="minorHAnsi" w:hAnsiTheme="minorHAnsi" w:cstheme="minorHAnsi"/>
          <w:color w:val="0B0C0C"/>
          <w:sz w:val="20"/>
          <w:szCs w:val="20"/>
          <w:shd w:val="clear" w:color="auto" w:fill="FFFFFF"/>
          <w:lang w:eastAsia="en-US"/>
        </w:rPr>
        <w:t xml:space="preserve"> parents to being understanding and accepting that everyone will have had different experiences over the past few months and will have a wide range of different feelings about returning to school. This extends to adults as well as students.</w:t>
      </w:r>
    </w:p>
    <w:p w14:paraId="5FD99C52" w14:textId="77777777" w:rsidR="007F1F24" w:rsidRPr="00A2569D" w:rsidRDefault="001608DE" w:rsidP="001608DE">
      <w:pPr>
        <w:pStyle w:val="NormalWeb"/>
        <w:spacing w:after="300" w:afterAutospacing="0"/>
        <w:ind w:left="-284"/>
        <w:rPr>
          <w:rFonts w:asciiTheme="minorHAnsi" w:hAnsiTheme="minorHAnsi" w:cstheme="minorHAnsi"/>
          <w:color w:val="0B0C0C"/>
          <w:sz w:val="20"/>
          <w:szCs w:val="20"/>
          <w:shd w:val="clear" w:color="auto" w:fill="FFFFFF"/>
          <w:lang w:eastAsia="en-US"/>
        </w:rPr>
      </w:pPr>
      <w:r w:rsidRPr="00A2569D">
        <w:rPr>
          <w:rFonts w:asciiTheme="minorHAnsi" w:hAnsiTheme="minorHAnsi" w:cstheme="minorHAnsi"/>
          <w:color w:val="0B0C0C"/>
          <w:sz w:val="20"/>
          <w:szCs w:val="20"/>
          <w:shd w:val="clear" w:color="auto" w:fill="FFFFFF"/>
          <w:lang w:eastAsia="en-US"/>
        </w:rPr>
        <w:t>We encourage yo</w:t>
      </w:r>
      <w:r w:rsidRPr="00A2569D">
        <w:rPr>
          <w:rFonts w:asciiTheme="minorHAnsi" w:hAnsiTheme="minorHAnsi" w:cstheme="minorHAnsi"/>
          <w:color w:val="0B0C0C"/>
          <w:sz w:val="20"/>
          <w:szCs w:val="20"/>
          <w:shd w:val="clear" w:color="auto" w:fill="FFFFFF"/>
          <w:lang w:eastAsia="en-US"/>
        </w:rPr>
        <w:t>u to talk to your child about how they are feeling, encouraging them to share their feelings with their friends and adults at school.</w:t>
      </w:r>
    </w:p>
    <w:p w14:paraId="3A4EDE77" w14:textId="77777777" w:rsidR="007F1F24" w:rsidRPr="00A2569D" w:rsidRDefault="001608DE" w:rsidP="001608DE">
      <w:pPr>
        <w:pStyle w:val="NormalWeb"/>
        <w:spacing w:after="300" w:afterAutospacing="0"/>
        <w:ind w:left="-284"/>
        <w:rPr>
          <w:rFonts w:asciiTheme="minorHAnsi" w:hAnsiTheme="minorHAnsi" w:cstheme="minorHAnsi"/>
          <w:color w:val="0B0C0C"/>
          <w:sz w:val="20"/>
          <w:szCs w:val="20"/>
          <w:shd w:val="clear" w:color="auto" w:fill="FFFFFF"/>
          <w:lang w:eastAsia="en-US"/>
        </w:rPr>
      </w:pPr>
      <w:r w:rsidRPr="00A2569D">
        <w:rPr>
          <w:rFonts w:asciiTheme="minorHAnsi" w:hAnsiTheme="minorHAnsi" w:cstheme="minorHAnsi"/>
          <w:color w:val="0B0C0C"/>
          <w:sz w:val="20"/>
          <w:szCs w:val="20"/>
          <w:shd w:val="clear" w:color="auto" w:fill="FFFFFF"/>
          <w:lang w:eastAsia="en-US"/>
        </w:rPr>
        <w:t>The school will be offering several intervention programmes in partnership with external agencies in addition to the schoo</w:t>
      </w:r>
      <w:r w:rsidRPr="00A2569D">
        <w:rPr>
          <w:rFonts w:asciiTheme="minorHAnsi" w:hAnsiTheme="minorHAnsi" w:cstheme="minorHAnsi"/>
          <w:color w:val="0B0C0C"/>
          <w:sz w:val="20"/>
          <w:szCs w:val="20"/>
          <w:shd w:val="clear" w:color="auto" w:fill="FFFFFF"/>
          <w:lang w:eastAsia="en-US"/>
        </w:rPr>
        <w:t>l’s pastoral support to help students with their transition back to school.</w:t>
      </w:r>
    </w:p>
    <w:p w14:paraId="7EB94B8D" w14:textId="16DDE4CC" w:rsidR="007F1F24" w:rsidRPr="00A2569D" w:rsidRDefault="001608DE" w:rsidP="001608DE">
      <w:pPr>
        <w:pStyle w:val="NormalWeb"/>
        <w:shd w:val="clear" w:color="auto" w:fill="FFFFFF"/>
        <w:spacing w:after="240" w:afterAutospacing="0"/>
        <w:ind w:left="-284"/>
        <w:rPr>
          <w:rFonts w:asciiTheme="minorHAnsi" w:hAnsiTheme="minorHAnsi" w:cstheme="minorHAnsi"/>
          <w:color w:val="3D3D3D"/>
          <w:sz w:val="20"/>
          <w:szCs w:val="20"/>
        </w:rPr>
      </w:pPr>
      <w:r w:rsidRPr="00A2569D">
        <w:rPr>
          <w:rFonts w:asciiTheme="minorHAnsi" w:hAnsiTheme="minorHAnsi" w:cstheme="minorHAnsi"/>
          <w:color w:val="3D3D3D"/>
          <w:sz w:val="20"/>
          <w:szCs w:val="20"/>
        </w:rPr>
        <w:t>As always, we are contactable if you have any safeguarding concerns. Please email, </w:t>
      </w:r>
      <w:r w:rsidRPr="00A2569D">
        <w:rPr>
          <w:rFonts w:asciiTheme="minorHAnsi" w:hAnsiTheme="minorHAnsi" w:cstheme="minorHAnsi"/>
          <w:sz w:val="20"/>
          <w:szCs w:val="20"/>
        </w:rPr>
        <w:t>SafegurdingGroup@thejubileeacademy.onmicrosoft.com</w:t>
      </w:r>
    </w:p>
    <w:p w14:paraId="259455A3" w14:textId="4AE41BCA" w:rsidR="007F1F24" w:rsidRPr="00A2569D" w:rsidRDefault="001608DE" w:rsidP="001608DE">
      <w:pPr>
        <w:pStyle w:val="NormalWeb"/>
        <w:shd w:val="clear" w:color="auto" w:fill="FFFFFF"/>
        <w:spacing w:after="240" w:afterAutospacing="0"/>
        <w:ind w:left="-284"/>
        <w:rPr>
          <w:rFonts w:asciiTheme="minorHAnsi" w:hAnsiTheme="minorHAnsi" w:cstheme="minorHAnsi"/>
          <w:color w:val="3D3D3D"/>
          <w:sz w:val="20"/>
          <w:szCs w:val="20"/>
        </w:rPr>
      </w:pPr>
      <w:r w:rsidRPr="00A2569D">
        <w:rPr>
          <w:rFonts w:asciiTheme="minorHAnsi" w:hAnsiTheme="minorHAnsi" w:cstheme="minorHAnsi"/>
          <w:color w:val="3D3D3D"/>
          <w:sz w:val="20"/>
          <w:szCs w:val="20"/>
        </w:rPr>
        <w:t>Further safeguarding information and guidance can be found on the school website at: </w:t>
      </w:r>
      <w:r w:rsidRPr="00A2569D">
        <w:rPr>
          <w:rFonts w:asciiTheme="minorHAnsi" w:hAnsiTheme="minorHAnsi" w:cstheme="minorHAnsi"/>
          <w:sz w:val="20"/>
          <w:szCs w:val="20"/>
        </w:rPr>
        <w:t>https://www.thejubileeacademy.org.uk/safeguarding</w:t>
      </w:r>
    </w:p>
    <w:p w14:paraId="46A619F8" w14:textId="3A0E7621" w:rsidR="007F1F24" w:rsidRPr="00A2569D" w:rsidRDefault="001608DE" w:rsidP="001608DE">
      <w:pPr>
        <w:pStyle w:val="NormalWeb"/>
        <w:shd w:val="clear" w:color="auto" w:fill="FFFFFF"/>
        <w:spacing w:after="240" w:afterAutospacing="0"/>
        <w:ind w:left="-284"/>
        <w:rPr>
          <w:rFonts w:asciiTheme="minorHAnsi" w:hAnsiTheme="minorHAnsi" w:cstheme="minorHAnsi"/>
          <w:color w:val="3D3D3D"/>
          <w:sz w:val="20"/>
          <w:szCs w:val="20"/>
        </w:rPr>
      </w:pPr>
      <w:r w:rsidRPr="00A2569D">
        <w:rPr>
          <w:rFonts w:asciiTheme="minorHAnsi" w:hAnsiTheme="minorHAnsi" w:cstheme="minorHAnsi"/>
          <w:color w:val="3D3D3D"/>
          <w:sz w:val="20"/>
          <w:szCs w:val="20"/>
        </w:rPr>
        <w:t>Further Resources and guidance regarding the coronavirus can be found on the school website at: </w:t>
      </w:r>
      <w:r w:rsidRPr="00A2569D">
        <w:rPr>
          <w:rFonts w:asciiTheme="minorHAnsi" w:hAnsiTheme="minorHAnsi" w:cstheme="minorHAnsi"/>
          <w:sz w:val="20"/>
          <w:szCs w:val="20"/>
        </w:rPr>
        <w:t>https://www.thejubileea</w:t>
      </w:r>
      <w:r w:rsidRPr="00A2569D">
        <w:rPr>
          <w:rFonts w:asciiTheme="minorHAnsi" w:hAnsiTheme="minorHAnsi" w:cstheme="minorHAnsi"/>
          <w:sz w:val="20"/>
          <w:szCs w:val="20"/>
        </w:rPr>
        <w:t>cademy.org.uk/coronavirusinfo</w:t>
      </w:r>
    </w:p>
    <w:p w14:paraId="6D3F0B12" w14:textId="387FA4ED" w:rsidR="007F1F24" w:rsidRPr="00A2569D" w:rsidRDefault="001608DE" w:rsidP="001608DE">
      <w:pPr>
        <w:pStyle w:val="NormalWeb"/>
        <w:shd w:val="clear" w:color="auto" w:fill="FFFFFF"/>
        <w:spacing w:after="240" w:afterAutospacing="0"/>
        <w:ind w:left="-284"/>
        <w:rPr>
          <w:rFonts w:asciiTheme="minorHAnsi" w:hAnsiTheme="minorHAnsi" w:cstheme="minorHAnsi"/>
          <w:color w:val="3D3D3D"/>
          <w:sz w:val="20"/>
          <w:szCs w:val="20"/>
        </w:rPr>
      </w:pPr>
      <w:r w:rsidRPr="00A2569D">
        <w:rPr>
          <w:rFonts w:asciiTheme="minorHAnsi" w:hAnsiTheme="minorHAnsi" w:cstheme="minorHAnsi"/>
          <w:color w:val="3D3D3D"/>
          <w:sz w:val="20"/>
          <w:szCs w:val="20"/>
        </w:rPr>
        <w:t>Parents are also encouraged to visit </w:t>
      </w:r>
      <w:r w:rsidR="00A2569D" w:rsidRPr="00A2569D">
        <w:rPr>
          <w:rFonts w:asciiTheme="minorHAnsi" w:hAnsiTheme="minorHAnsi" w:cstheme="minorHAnsi"/>
          <w:color w:val="3D3D3D"/>
          <w:sz w:val="20"/>
          <w:szCs w:val="20"/>
        </w:rPr>
        <w:t>www.</w:t>
      </w:r>
      <w:r w:rsidRPr="00A2569D">
        <w:rPr>
          <w:rFonts w:asciiTheme="minorHAnsi" w:hAnsiTheme="minorHAnsi" w:cstheme="minorHAnsi"/>
          <w:sz w:val="20"/>
          <w:szCs w:val="20"/>
        </w:rPr>
        <w:t>gov.uk/backtoschool</w:t>
      </w:r>
      <w:r w:rsidRPr="00A2569D">
        <w:rPr>
          <w:rFonts w:asciiTheme="minorHAnsi" w:hAnsiTheme="minorHAnsi" w:cstheme="minorHAnsi"/>
          <w:color w:val="3D3D3D"/>
          <w:sz w:val="20"/>
          <w:szCs w:val="20"/>
        </w:rPr>
        <w:t> for information and practical guidance to help them plan for their children’s return to school. </w:t>
      </w:r>
    </w:p>
    <w:p w14:paraId="46360DD4" w14:textId="13E6DD69" w:rsidR="007F1F24" w:rsidRPr="00A2569D" w:rsidRDefault="001608DE" w:rsidP="001608DE">
      <w:pPr>
        <w:pStyle w:val="NormalWeb"/>
        <w:shd w:val="clear" w:color="auto" w:fill="FFFFFF"/>
        <w:spacing w:after="240" w:afterAutospacing="0"/>
        <w:ind w:left="-284"/>
        <w:rPr>
          <w:rFonts w:asciiTheme="minorHAnsi" w:hAnsiTheme="minorHAnsi" w:cstheme="minorHAnsi"/>
          <w:color w:val="3D3D3D"/>
          <w:sz w:val="20"/>
          <w:szCs w:val="20"/>
        </w:rPr>
      </w:pPr>
      <w:r w:rsidRPr="00A2569D">
        <w:rPr>
          <w:rFonts w:asciiTheme="minorHAnsi" w:hAnsiTheme="minorHAnsi" w:cstheme="minorHAnsi"/>
          <w:color w:val="3D3D3D"/>
          <w:sz w:val="20"/>
          <w:szCs w:val="20"/>
        </w:rPr>
        <w:t>For all other concerns,</w:t>
      </w:r>
      <w:r w:rsidRPr="00A2569D">
        <w:rPr>
          <w:rFonts w:asciiTheme="minorHAnsi" w:hAnsiTheme="minorHAnsi" w:cstheme="minorHAnsi"/>
          <w:color w:val="3D3D3D"/>
          <w:sz w:val="20"/>
          <w:szCs w:val="20"/>
        </w:rPr>
        <w:t xml:space="preserve"> please email: info@thejubileeacademy.org.uk</w:t>
      </w:r>
    </w:p>
    <w:p w14:paraId="554A9972" w14:textId="21795C46" w:rsidR="007F1F24" w:rsidRPr="00A2569D" w:rsidRDefault="001608DE" w:rsidP="001608DE">
      <w:pPr>
        <w:spacing w:before="100" w:beforeAutospacing="1"/>
        <w:ind w:left="-284"/>
        <w:rPr>
          <w:rFonts w:cstheme="minorHAnsi"/>
          <w:sz w:val="20"/>
          <w:szCs w:val="20"/>
          <w:u w:val="single"/>
        </w:rPr>
      </w:pPr>
      <w:r w:rsidRPr="00A2569D">
        <w:rPr>
          <w:rFonts w:cstheme="minorHAnsi"/>
          <w:sz w:val="20"/>
          <w:szCs w:val="20"/>
        </w:rPr>
        <w:t>We will support our staff and pupils throughout, but please contact us if you need this information in any other language or format or if you have any questions please email</w:t>
      </w:r>
      <w:r w:rsidRPr="00A2569D">
        <w:rPr>
          <w:rFonts w:cstheme="minorHAnsi"/>
          <w:sz w:val="20"/>
          <w:szCs w:val="20"/>
        </w:rPr>
        <w:t>:</w:t>
      </w:r>
      <w:r w:rsidRPr="00A2569D">
        <w:rPr>
          <w:rFonts w:cstheme="minorHAnsi"/>
          <w:sz w:val="20"/>
          <w:szCs w:val="20"/>
        </w:rPr>
        <w:t xml:space="preserve"> </w:t>
      </w:r>
      <w:hyperlink r:id="rId7" w:history="1">
        <w:r w:rsidRPr="00A2569D">
          <w:rPr>
            <w:rStyle w:val="Hyperlink"/>
            <w:rFonts w:cstheme="minorHAnsi"/>
            <w:color w:val="auto"/>
            <w:sz w:val="20"/>
            <w:szCs w:val="20"/>
            <w:u w:val="none"/>
          </w:rPr>
          <w:t>info@thejubileecacedemy.org.uk</w:t>
        </w:r>
      </w:hyperlink>
    </w:p>
    <w:p w14:paraId="29ED84C7" w14:textId="47D59DBB" w:rsidR="007F1F24" w:rsidRPr="00A2569D" w:rsidRDefault="001608DE" w:rsidP="001608DE">
      <w:pPr>
        <w:spacing w:before="100" w:beforeAutospacing="1"/>
        <w:ind w:left="-284"/>
        <w:rPr>
          <w:rFonts w:cstheme="minorHAnsi"/>
          <w:sz w:val="20"/>
          <w:szCs w:val="20"/>
        </w:rPr>
      </w:pPr>
      <w:r w:rsidRPr="00A2569D">
        <w:rPr>
          <w:rFonts w:cstheme="minorHAnsi"/>
          <w:sz w:val="20"/>
          <w:szCs w:val="20"/>
        </w:rPr>
        <w:t>Thank you for your continued support.</w:t>
      </w:r>
    </w:p>
    <w:p w14:paraId="11614626" w14:textId="6910E087" w:rsidR="007F1F24" w:rsidRPr="00A2569D" w:rsidRDefault="001608DE" w:rsidP="001608DE">
      <w:pPr>
        <w:spacing w:before="100" w:beforeAutospacing="1"/>
        <w:ind w:left="-284" w:right="1416"/>
        <w:rPr>
          <w:rFonts w:cstheme="minorHAnsi"/>
          <w:sz w:val="20"/>
          <w:szCs w:val="20"/>
        </w:rPr>
      </w:pPr>
      <w:r w:rsidRPr="00A2569D">
        <w:rPr>
          <w:rFonts w:cstheme="minorHAnsi"/>
          <w:sz w:val="20"/>
          <w:szCs w:val="20"/>
        </w:rPr>
        <w:t>Yours sincerely,</w:t>
      </w:r>
    </w:p>
    <w:p w14:paraId="5BCCCA4A" w14:textId="77777777" w:rsidR="007F1F24" w:rsidRPr="00A2569D" w:rsidRDefault="001608DE" w:rsidP="001608DE">
      <w:pPr>
        <w:spacing w:before="100" w:beforeAutospacing="1"/>
        <w:ind w:left="-284" w:right="1416"/>
        <w:rPr>
          <w:rFonts w:eastAsia="Cambria" w:cstheme="minorHAnsi"/>
          <w:sz w:val="20"/>
          <w:szCs w:val="20"/>
          <w:lang w:val="en-US"/>
        </w:rPr>
      </w:pPr>
      <w:r w:rsidRPr="00A2569D">
        <w:rPr>
          <w:rFonts w:eastAsia="Cambria" w:cstheme="minorHAnsi"/>
          <w:noProof/>
          <w:sz w:val="20"/>
          <w:szCs w:val="20"/>
          <w:lang w:eastAsia="en-GB"/>
        </w:rPr>
        <w:drawing>
          <wp:inline distT="0" distB="0" distL="0" distR="0" wp14:anchorId="2D29D033" wp14:editId="382511E4">
            <wp:extent cx="1317625" cy="36004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17625" cy="360045"/>
                    </a:xfrm>
                    <a:prstGeom prst="rect">
                      <a:avLst/>
                    </a:prstGeom>
                    <a:noFill/>
                    <a:ln>
                      <a:noFill/>
                    </a:ln>
                  </pic:spPr>
                </pic:pic>
              </a:graphicData>
            </a:graphic>
          </wp:inline>
        </w:drawing>
      </w:r>
    </w:p>
    <w:p w14:paraId="1ED003AD" w14:textId="478293D4" w:rsidR="007F1F24" w:rsidRPr="00A2569D" w:rsidRDefault="001608DE" w:rsidP="001608DE">
      <w:pPr>
        <w:spacing w:before="100" w:beforeAutospacing="1"/>
        <w:ind w:left="-284" w:right="1416"/>
        <w:rPr>
          <w:rFonts w:eastAsia="Cambria" w:cstheme="minorHAnsi"/>
          <w:sz w:val="20"/>
          <w:szCs w:val="20"/>
          <w:lang w:val="en-US"/>
        </w:rPr>
      </w:pPr>
      <w:r w:rsidRPr="00A2569D">
        <w:rPr>
          <w:rFonts w:eastAsia="Cambria" w:cstheme="minorHAnsi"/>
          <w:sz w:val="20"/>
          <w:szCs w:val="20"/>
          <w:lang w:val="en-US"/>
        </w:rPr>
        <w:t>Dr M Jarrett</w:t>
      </w:r>
      <w:r w:rsidRPr="00A2569D">
        <w:rPr>
          <w:rFonts w:eastAsia="Cambria" w:cstheme="minorHAnsi"/>
          <w:sz w:val="20"/>
          <w:szCs w:val="20"/>
          <w:lang w:val="en-US"/>
        </w:rPr>
        <w:br/>
      </w:r>
      <w:r w:rsidRPr="00A2569D">
        <w:rPr>
          <w:rFonts w:cstheme="minorHAnsi"/>
          <w:b/>
          <w:sz w:val="20"/>
          <w:szCs w:val="20"/>
        </w:rPr>
        <w:t>Head Teacher</w:t>
      </w:r>
    </w:p>
    <w:sectPr w:rsidR="007F1F24" w:rsidRPr="00A2569D" w:rsidSect="00A2569D">
      <w:headerReference w:type="default" r:id="rId9"/>
      <w:pgSz w:w="11906" w:h="16838"/>
      <w:pgMar w:top="993" w:right="1274" w:bottom="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ACEBD" w14:textId="77777777" w:rsidR="007F1F24" w:rsidRDefault="001608DE">
      <w:r>
        <w:separator/>
      </w:r>
    </w:p>
  </w:endnote>
  <w:endnote w:type="continuationSeparator" w:id="0">
    <w:p w14:paraId="6C68FEC1" w14:textId="77777777" w:rsidR="007F1F24" w:rsidRDefault="00160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C17BF" w14:textId="77777777" w:rsidR="007F1F24" w:rsidRDefault="001608DE">
      <w:r>
        <w:separator/>
      </w:r>
    </w:p>
  </w:footnote>
  <w:footnote w:type="continuationSeparator" w:id="0">
    <w:p w14:paraId="3C9CACF8" w14:textId="77777777" w:rsidR="007F1F24" w:rsidRDefault="001608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9CF6A" w14:textId="77777777" w:rsidR="007F1F24" w:rsidRDefault="001608DE">
    <w:pPr>
      <w:pStyle w:val="Header"/>
      <w:tabs>
        <w:tab w:val="clear" w:pos="4513"/>
        <w:tab w:val="clear" w:pos="9026"/>
        <w:tab w:val="left" w:pos="8102"/>
      </w:tabs>
      <w:ind w:left="-1418"/>
    </w:pPr>
    <w:r>
      <w:rPr>
        <w:noProof/>
      </w:rPr>
      <w:drawing>
        <wp:anchor distT="0" distB="0" distL="114300" distR="114300" simplePos="0" relativeHeight="251658240" behindDoc="1" locked="0" layoutInCell="1" allowOverlap="1" wp14:anchorId="0AB9096E" wp14:editId="77AB74A9">
          <wp:simplePos x="0" y="0"/>
          <wp:positionH relativeFrom="column">
            <wp:posOffset>-900953</wp:posOffset>
          </wp:positionH>
          <wp:positionV relativeFrom="paragraph">
            <wp:posOffset>0</wp:posOffset>
          </wp:positionV>
          <wp:extent cx="7611035" cy="10762202"/>
          <wp:effectExtent l="0" t="0" r="9525" b="1270"/>
          <wp:wrapNone/>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etter template 2020.jpg"/>
                  <pic:cNvPicPr/>
                </pic:nvPicPr>
                <pic:blipFill>
                  <a:blip r:embed="rId1">
                    <a:extLst>
                      <a:ext uri="{28A0092B-C50C-407E-A947-70E740481C1C}">
                        <a14:useLocalDpi xmlns:a14="http://schemas.microsoft.com/office/drawing/2010/main" val="0"/>
                      </a:ext>
                    </a:extLst>
                  </a:blip>
                  <a:stretch>
                    <a:fillRect/>
                  </a:stretch>
                </pic:blipFill>
                <pic:spPr>
                  <a:xfrm>
                    <a:off x="0" y="0"/>
                    <a:ext cx="7611035" cy="10762202"/>
                  </a:xfrm>
                  <a:prstGeom prst="rect">
                    <a:avLst/>
                  </a:prstGeom>
                </pic:spPr>
              </pic:pic>
            </a:graphicData>
          </a:graphic>
          <wp14:sizeRelH relativeFrom="page">
            <wp14:pctWidth>0</wp14:pctWidth>
          </wp14:sizeRelH>
          <wp14:sizeRelV relativeFrom="page">
            <wp14:pctHeight>0</wp14:pctHeight>
          </wp14:sizeRelV>
        </wp:anchor>
      </w:drawing>
    </w:r>
  </w:p>
  <w:p w14:paraId="28C6E6E2" w14:textId="77777777" w:rsidR="007F1F24" w:rsidRDefault="007F1F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43E3C"/>
    <w:multiLevelType w:val="hybridMultilevel"/>
    <w:tmpl w:val="ADBC7074"/>
    <w:lvl w:ilvl="0" w:tplc="914212BA">
      <w:start w:val="1"/>
      <w:numFmt w:val="bullet"/>
      <w:lvlText w:val=""/>
      <w:lvlJc w:val="left"/>
      <w:pPr>
        <w:ind w:left="720" w:hanging="360"/>
      </w:pPr>
      <w:rPr>
        <w:rFonts w:ascii="Symbol" w:hAnsi="Symbol" w:hint="default"/>
      </w:rPr>
    </w:lvl>
    <w:lvl w:ilvl="1" w:tplc="D04A5FE6">
      <w:start w:val="1"/>
      <w:numFmt w:val="bullet"/>
      <w:lvlText w:val="o"/>
      <w:lvlJc w:val="left"/>
      <w:pPr>
        <w:ind w:left="1440" w:hanging="360"/>
      </w:pPr>
      <w:rPr>
        <w:rFonts w:ascii="Courier New" w:hAnsi="Courier New" w:hint="default"/>
      </w:rPr>
    </w:lvl>
    <w:lvl w:ilvl="2" w:tplc="512EDE50">
      <w:start w:val="1"/>
      <w:numFmt w:val="bullet"/>
      <w:lvlText w:val=""/>
      <w:lvlJc w:val="left"/>
      <w:pPr>
        <w:ind w:left="2160" w:hanging="360"/>
      </w:pPr>
      <w:rPr>
        <w:rFonts w:ascii="Wingdings" w:hAnsi="Wingdings" w:hint="default"/>
      </w:rPr>
    </w:lvl>
    <w:lvl w:ilvl="3" w:tplc="5D60A870">
      <w:start w:val="1"/>
      <w:numFmt w:val="bullet"/>
      <w:lvlText w:val=""/>
      <w:lvlJc w:val="left"/>
      <w:pPr>
        <w:ind w:left="2880" w:hanging="360"/>
      </w:pPr>
      <w:rPr>
        <w:rFonts w:ascii="Symbol" w:hAnsi="Symbol" w:hint="default"/>
      </w:rPr>
    </w:lvl>
    <w:lvl w:ilvl="4" w:tplc="5DD40966">
      <w:start w:val="1"/>
      <w:numFmt w:val="bullet"/>
      <w:lvlText w:val="o"/>
      <w:lvlJc w:val="left"/>
      <w:pPr>
        <w:ind w:left="3600" w:hanging="360"/>
      </w:pPr>
      <w:rPr>
        <w:rFonts w:ascii="Courier New" w:hAnsi="Courier New" w:hint="default"/>
      </w:rPr>
    </w:lvl>
    <w:lvl w:ilvl="5" w:tplc="E03042BA">
      <w:start w:val="1"/>
      <w:numFmt w:val="bullet"/>
      <w:lvlText w:val=""/>
      <w:lvlJc w:val="left"/>
      <w:pPr>
        <w:ind w:left="4320" w:hanging="360"/>
      </w:pPr>
      <w:rPr>
        <w:rFonts w:ascii="Wingdings" w:hAnsi="Wingdings" w:hint="default"/>
      </w:rPr>
    </w:lvl>
    <w:lvl w:ilvl="6" w:tplc="2A2C5E8C">
      <w:start w:val="1"/>
      <w:numFmt w:val="bullet"/>
      <w:lvlText w:val=""/>
      <w:lvlJc w:val="left"/>
      <w:pPr>
        <w:ind w:left="5040" w:hanging="360"/>
      </w:pPr>
      <w:rPr>
        <w:rFonts w:ascii="Symbol" w:hAnsi="Symbol" w:hint="default"/>
      </w:rPr>
    </w:lvl>
    <w:lvl w:ilvl="7" w:tplc="B88418FA">
      <w:start w:val="1"/>
      <w:numFmt w:val="bullet"/>
      <w:lvlText w:val="o"/>
      <w:lvlJc w:val="left"/>
      <w:pPr>
        <w:ind w:left="5760" w:hanging="360"/>
      </w:pPr>
      <w:rPr>
        <w:rFonts w:ascii="Courier New" w:hAnsi="Courier New" w:hint="default"/>
      </w:rPr>
    </w:lvl>
    <w:lvl w:ilvl="8" w:tplc="80128F16">
      <w:start w:val="1"/>
      <w:numFmt w:val="bullet"/>
      <w:lvlText w:val=""/>
      <w:lvlJc w:val="left"/>
      <w:pPr>
        <w:ind w:left="6480" w:hanging="360"/>
      </w:pPr>
      <w:rPr>
        <w:rFonts w:ascii="Wingdings" w:hAnsi="Wingdings" w:hint="default"/>
      </w:rPr>
    </w:lvl>
  </w:abstractNum>
  <w:abstractNum w:abstractNumId="1" w15:restartNumberingAfterBreak="0">
    <w:nsid w:val="14181DFE"/>
    <w:multiLevelType w:val="multilevel"/>
    <w:tmpl w:val="BA304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AA68A6"/>
    <w:multiLevelType w:val="hybridMultilevel"/>
    <w:tmpl w:val="D6B21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800AE7"/>
    <w:multiLevelType w:val="hybridMultilevel"/>
    <w:tmpl w:val="D5A6C37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2CFB46E6"/>
    <w:multiLevelType w:val="multilevel"/>
    <w:tmpl w:val="35381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48364E"/>
    <w:multiLevelType w:val="multilevel"/>
    <w:tmpl w:val="22383A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D1732B"/>
    <w:multiLevelType w:val="multilevel"/>
    <w:tmpl w:val="1E4241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524258"/>
    <w:multiLevelType w:val="multilevel"/>
    <w:tmpl w:val="BA90B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E67675"/>
    <w:multiLevelType w:val="hybridMultilevel"/>
    <w:tmpl w:val="6B1EBC2C"/>
    <w:lvl w:ilvl="0" w:tplc="08090001">
      <w:start w:val="1"/>
      <w:numFmt w:val="bullet"/>
      <w:lvlText w:val=""/>
      <w:lvlJc w:val="left"/>
      <w:pPr>
        <w:ind w:left="1996" w:hanging="360"/>
      </w:pPr>
      <w:rPr>
        <w:rFonts w:ascii="Symbol" w:hAnsi="Symbol" w:hint="default"/>
      </w:rPr>
    </w:lvl>
    <w:lvl w:ilvl="1" w:tplc="08090003">
      <w:start w:val="1"/>
      <w:numFmt w:val="bullet"/>
      <w:lvlText w:val="o"/>
      <w:lvlJc w:val="left"/>
      <w:pPr>
        <w:ind w:left="2716" w:hanging="360"/>
      </w:pPr>
      <w:rPr>
        <w:rFonts w:ascii="Courier New" w:hAnsi="Courier New" w:cs="Courier New" w:hint="default"/>
      </w:rPr>
    </w:lvl>
    <w:lvl w:ilvl="2" w:tplc="08090005">
      <w:start w:val="1"/>
      <w:numFmt w:val="bullet"/>
      <w:lvlText w:val=""/>
      <w:lvlJc w:val="left"/>
      <w:pPr>
        <w:ind w:left="3436" w:hanging="360"/>
      </w:pPr>
      <w:rPr>
        <w:rFonts w:ascii="Wingdings" w:hAnsi="Wingdings" w:hint="default"/>
      </w:rPr>
    </w:lvl>
    <w:lvl w:ilvl="3" w:tplc="08090001">
      <w:start w:val="1"/>
      <w:numFmt w:val="bullet"/>
      <w:lvlText w:val=""/>
      <w:lvlJc w:val="left"/>
      <w:pPr>
        <w:ind w:left="4156" w:hanging="360"/>
      </w:pPr>
      <w:rPr>
        <w:rFonts w:ascii="Symbol" w:hAnsi="Symbol" w:hint="default"/>
      </w:rPr>
    </w:lvl>
    <w:lvl w:ilvl="4" w:tplc="08090003">
      <w:start w:val="1"/>
      <w:numFmt w:val="bullet"/>
      <w:lvlText w:val="o"/>
      <w:lvlJc w:val="left"/>
      <w:pPr>
        <w:ind w:left="4876" w:hanging="360"/>
      </w:pPr>
      <w:rPr>
        <w:rFonts w:ascii="Courier New" w:hAnsi="Courier New" w:cs="Courier New" w:hint="default"/>
      </w:rPr>
    </w:lvl>
    <w:lvl w:ilvl="5" w:tplc="08090005">
      <w:start w:val="1"/>
      <w:numFmt w:val="bullet"/>
      <w:lvlText w:val=""/>
      <w:lvlJc w:val="left"/>
      <w:pPr>
        <w:ind w:left="5596" w:hanging="360"/>
      </w:pPr>
      <w:rPr>
        <w:rFonts w:ascii="Wingdings" w:hAnsi="Wingdings" w:hint="default"/>
      </w:rPr>
    </w:lvl>
    <w:lvl w:ilvl="6" w:tplc="08090001">
      <w:start w:val="1"/>
      <w:numFmt w:val="bullet"/>
      <w:lvlText w:val=""/>
      <w:lvlJc w:val="left"/>
      <w:pPr>
        <w:ind w:left="6316" w:hanging="360"/>
      </w:pPr>
      <w:rPr>
        <w:rFonts w:ascii="Symbol" w:hAnsi="Symbol" w:hint="default"/>
      </w:rPr>
    </w:lvl>
    <w:lvl w:ilvl="7" w:tplc="08090003">
      <w:start w:val="1"/>
      <w:numFmt w:val="bullet"/>
      <w:lvlText w:val="o"/>
      <w:lvlJc w:val="left"/>
      <w:pPr>
        <w:ind w:left="7036" w:hanging="360"/>
      </w:pPr>
      <w:rPr>
        <w:rFonts w:ascii="Courier New" w:hAnsi="Courier New" w:cs="Courier New" w:hint="default"/>
      </w:rPr>
    </w:lvl>
    <w:lvl w:ilvl="8" w:tplc="08090005">
      <w:start w:val="1"/>
      <w:numFmt w:val="bullet"/>
      <w:lvlText w:val=""/>
      <w:lvlJc w:val="left"/>
      <w:pPr>
        <w:ind w:left="7756" w:hanging="360"/>
      </w:pPr>
      <w:rPr>
        <w:rFonts w:ascii="Wingdings" w:hAnsi="Wingdings" w:hint="default"/>
      </w:rPr>
    </w:lvl>
  </w:abstractNum>
  <w:abstractNum w:abstractNumId="9" w15:restartNumberingAfterBreak="0">
    <w:nsid w:val="64683E9F"/>
    <w:multiLevelType w:val="hybridMultilevel"/>
    <w:tmpl w:val="3DBA593A"/>
    <w:lvl w:ilvl="0" w:tplc="9FF64678">
      <w:start w:val="1"/>
      <w:numFmt w:val="bullet"/>
      <w:lvlText w:val=""/>
      <w:lvlJc w:val="left"/>
      <w:pPr>
        <w:ind w:left="720" w:hanging="360"/>
      </w:pPr>
      <w:rPr>
        <w:rFonts w:ascii="Symbol" w:hAnsi="Symbol" w:hint="default"/>
      </w:rPr>
    </w:lvl>
    <w:lvl w:ilvl="1" w:tplc="B9048500">
      <w:start w:val="1"/>
      <w:numFmt w:val="bullet"/>
      <w:lvlText w:val="o"/>
      <w:lvlJc w:val="left"/>
      <w:pPr>
        <w:ind w:left="1440" w:hanging="360"/>
      </w:pPr>
      <w:rPr>
        <w:rFonts w:ascii="Courier New" w:hAnsi="Courier New" w:hint="default"/>
      </w:rPr>
    </w:lvl>
    <w:lvl w:ilvl="2" w:tplc="CBF4E3B6">
      <w:start w:val="1"/>
      <w:numFmt w:val="bullet"/>
      <w:lvlText w:val=""/>
      <w:lvlJc w:val="left"/>
      <w:pPr>
        <w:ind w:left="2160" w:hanging="360"/>
      </w:pPr>
      <w:rPr>
        <w:rFonts w:ascii="Wingdings" w:hAnsi="Wingdings" w:hint="default"/>
      </w:rPr>
    </w:lvl>
    <w:lvl w:ilvl="3" w:tplc="4D88A840">
      <w:start w:val="1"/>
      <w:numFmt w:val="bullet"/>
      <w:lvlText w:val=""/>
      <w:lvlJc w:val="left"/>
      <w:pPr>
        <w:ind w:left="2880" w:hanging="360"/>
      </w:pPr>
      <w:rPr>
        <w:rFonts w:ascii="Symbol" w:hAnsi="Symbol" w:hint="default"/>
      </w:rPr>
    </w:lvl>
    <w:lvl w:ilvl="4" w:tplc="314A5320">
      <w:start w:val="1"/>
      <w:numFmt w:val="bullet"/>
      <w:lvlText w:val="o"/>
      <w:lvlJc w:val="left"/>
      <w:pPr>
        <w:ind w:left="3600" w:hanging="360"/>
      </w:pPr>
      <w:rPr>
        <w:rFonts w:ascii="Courier New" w:hAnsi="Courier New" w:hint="default"/>
      </w:rPr>
    </w:lvl>
    <w:lvl w:ilvl="5" w:tplc="70CCDCD8">
      <w:start w:val="1"/>
      <w:numFmt w:val="bullet"/>
      <w:lvlText w:val=""/>
      <w:lvlJc w:val="left"/>
      <w:pPr>
        <w:ind w:left="4320" w:hanging="360"/>
      </w:pPr>
      <w:rPr>
        <w:rFonts w:ascii="Wingdings" w:hAnsi="Wingdings" w:hint="default"/>
      </w:rPr>
    </w:lvl>
    <w:lvl w:ilvl="6" w:tplc="C6EE4070">
      <w:start w:val="1"/>
      <w:numFmt w:val="bullet"/>
      <w:lvlText w:val=""/>
      <w:lvlJc w:val="left"/>
      <w:pPr>
        <w:ind w:left="5040" w:hanging="360"/>
      </w:pPr>
      <w:rPr>
        <w:rFonts w:ascii="Symbol" w:hAnsi="Symbol" w:hint="default"/>
      </w:rPr>
    </w:lvl>
    <w:lvl w:ilvl="7" w:tplc="5AA24C02">
      <w:start w:val="1"/>
      <w:numFmt w:val="bullet"/>
      <w:lvlText w:val="o"/>
      <w:lvlJc w:val="left"/>
      <w:pPr>
        <w:ind w:left="5760" w:hanging="360"/>
      </w:pPr>
      <w:rPr>
        <w:rFonts w:ascii="Courier New" w:hAnsi="Courier New" w:hint="default"/>
      </w:rPr>
    </w:lvl>
    <w:lvl w:ilvl="8" w:tplc="4FB0856C">
      <w:start w:val="1"/>
      <w:numFmt w:val="bullet"/>
      <w:lvlText w:val=""/>
      <w:lvlJc w:val="left"/>
      <w:pPr>
        <w:ind w:left="6480" w:hanging="360"/>
      </w:pPr>
      <w:rPr>
        <w:rFonts w:ascii="Wingdings" w:hAnsi="Wingdings" w:hint="default"/>
      </w:rPr>
    </w:lvl>
  </w:abstractNum>
  <w:abstractNum w:abstractNumId="10" w15:restartNumberingAfterBreak="0">
    <w:nsid w:val="68BE09F3"/>
    <w:multiLevelType w:val="hybridMultilevel"/>
    <w:tmpl w:val="B9CC4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8A2B8C"/>
    <w:multiLevelType w:val="hybridMultilevel"/>
    <w:tmpl w:val="81783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FA3264"/>
    <w:multiLevelType w:val="hybridMultilevel"/>
    <w:tmpl w:val="ACD4E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1E5BDB"/>
    <w:multiLevelType w:val="hybridMultilevel"/>
    <w:tmpl w:val="4404DC5E"/>
    <w:lvl w:ilvl="0" w:tplc="9E5A6B5C">
      <w:start w:val="1"/>
      <w:numFmt w:val="bullet"/>
      <w:lvlText w:val=""/>
      <w:lvlJc w:val="left"/>
      <w:pPr>
        <w:ind w:left="720" w:hanging="360"/>
      </w:pPr>
      <w:rPr>
        <w:rFonts w:ascii="Symbol" w:hAnsi="Symbol" w:hint="default"/>
      </w:rPr>
    </w:lvl>
    <w:lvl w:ilvl="1" w:tplc="15FE114E">
      <w:start w:val="1"/>
      <w:numFmt w:val="bullet"/>
      <w:lvlText w:val="o"/>
      <w:lvlJc w:val="left"/>
      <w:pPr>
        <w:ind w:left="1440" w:hanging="360"/>
      </w:pPr>
      <w:rPr>
        <w:rFonts w:ascii="Courier New" w:hAnsi="Courier New" w:hint="default"/>
      </w:rPr>
    </w:lvl>
    <w:lvl w:ilvl="2" w:tplc="24EAABDE">
      <w:start w:val="1"/>
      <w:numFmt w:val="bullet"/>
      <w:lvlText w:val=""/>
      <w:lvlJc w:val="left"/>
      <w:pPr>
        <w:ind w:left="2160" w:hanging="360"/>
      </w:pPr>
      <w:rPr>
        <w:rFonts w:ascii="Wingdings" w:hAnsi="Wingdings" w:hint="default"/>
      </w:rPr>
    </w:lvl>
    <w:lvl w:ilvl="3" w:tplc="160043C4">
      <w:start w:val="1"/>
      <w:numFmt w:val="bullet"/>
      <w:lvlText w:val=""/>
      <w:lvlJc w:val="left"/>
      <w:pPr>
        <w:ind w:left="2880" w:hanging="360"/>
      </w:pPr>
      <w:rPr>
        <w:rFonts w:ascii="Symbol" w:hAnsi="Symbol" w:hint="default"/>
      </w:rPr>
    </w:lvl>
    <w:lvl w:ilvl="4" w:tplc="1EA0450A">
      <w:start w:val="1"/>
      <w:numFmt w:val="bullet"/>
      <w:lvlText w:val="o"/>
      <w:lvlJc w:val="left"/>
      <w:pPr>
        <w:ind w:left="3600" w:hanging="360"/>
      </w:pPr>
      <w:rPr>
        <w:rFonts w:ascii="Courier New" w:hAnsi="Courier New" w:hint="default"/>
      </w:rPr>
    </w:lvl>
    <w:lvl w:ilvl="5" w:tplc="0406BC04">
      <w:start w:val="1"/>
      <w:numFmt w:val="bullet"/>
      <w:lvlText w:val=""/>
      <w:lvlJc w:val="left"/>
      <w:pPr>
        <w:ind w:left="4320" w:hanging="360"/>
      </w:pPr>
      <w:rPr>
        <w:rFonts w:ascii="Wingdings" w:hAnsi="Wingdings" w:hint="default"/>
      </w:rPr>
    </w:lvl>
    <w:lvl w:ilvl="6" w:tplc="80DE6AE6">
      <w:start w:val="1"/>
      <w:numFmt w:val="bullet"/>
      <w:lvlText w:val=""/>
      <w:lvlJc w:val="left"/>
      <w:pPr>
        <w:ind w:left="5040" w:hanging="360"/>
      </w:pPr>
      <w:rPr>
        <w:rFonts w:ascii="Symbol" w:hAnsi="Symbol" w:hint="default"/>
      </w:rPr>
    </w:lvl>
    <w:lvl w:ilvl="7" w:tplc="9708A3DE">
      <w:start w:val="1"/>
      <w:numFmt w:val="bullet"/>
      <w:lvlText w:val="o"/>
      <w:lvlJc w:val="left"/>
      <w:pPr>
        <w:ind w:left="5760" w:hanging="360"/>
      </w:pPr>
      <w:rPr>
        <w:rFonts w:ascii="Courier New" w:hAnsi="Courier New" w:hint="default"/>
      </w:rPr>
    </w:lvl>
    <w:lvl w:ilvl="8" w:tplc="F1E800C0">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0"/>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1"/>
  </w:num>
  <w:num w:numId="7">
    <w:abstractNumId w:val="2"/>
  </w:num>
  <w:num w:numId="8">
    <w:abstractNumId w:val="5"/>
  </w:num>
  <w:num w:numId="9">
    <w:abstractNumId w:val="10"/>
  </w:num>
  <w:num w:numId="10">
    <w:abstractNumId w:val="6"/>
  </w:num>
  <w:num w:numId="11">
    <w:abstractNumId w:val="8"/>
  </w:num>
  <w:num w:numId="12">
    <w:abstractNumId w:val="12"/>
  </w:num>
  <w:num w:numId="13">
    <w:abstractNumId w:val="1"/>
  </w:num>
  <w:num w:numId="14">
    <w:abstractNumId w:val="7"/>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1F24"/>
    <w:rsid w:val="001608DE"/>
    <w:rsid w:val="007F1F24"/>
    <w:rsid w:val="00A256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ACCE68F"/>
  <w15:chartTrackingRefBased/>
  <w15:docId w15:val="{9B1C6FDD-B4CF-4B93-B42B-3CAA36E10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sz w:val="24"/>
      <w:szCs w:val="24"/>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unhideWhenUsed/>
    <w:qFormat/>
    <w:pPr>
      <w:spacing w:before="100" w:beforeAutospacing="1" w:after="100" w:afterAutospacing="1"/>
      <w:outlineLvl w:val="1"/>
    </w:pPr>
    <w:rPr>
      <w:rFonts w:ascii="Calibri" w:hAnsi="Calibri" w:cs="Calibri"/>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rPr>
  </w:style>
  <w:style w:type="paragraph" w:styleId="ListParagraph">
    <w:name w:val="List Paragraph"/>
    <w:basedOn w:val="Normal"/>
    <w:uiPriority w:val="34"/>
    <w:qFormat/>
    <w:pPr>
      <w:spacing w:after="160" w:line="252" w:lineRule="auto"/>
      <w:ind w:left="720"/>
      <w:contextualSpacing/>
    </w:pPr>
    <w:rPr>
      <w:rFonts w:ascii="Calibri" w:hAnsi="Calibri" w:cs="Calibri"/>
      <w:sz w:val="22"/>
      <w:szCs w:val="22"/>
    </w:rPr>
  </w:style>
  <w:style w:type="character" w:styleId="Hyperlink">
    <w:name w:val="Hyperlink"/>
    <w:basedOn w:val="DefaultParagraphFont"/>
    <w:uiPriority w:val="99"/>
    <w:unhideWhenUsed/>
    <w:rPr>
      <w:color w:val="0563C1"/>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styleId="FollowedHyperlink">
    <w:name w:val="FollowedHyperlink"/>
    <w:basedOn w:val="DefaultParagraphFont"/>
    <w:uiPriority w:val="99"/>
    <w:semiHidden/>
    <w:unhideWhenUsed/>
    <w:rPr>
      <w:color w:val="954F72" w:themeColor="followedHyperlink"/>
      <w:u w:val="single"/>
    </w:rPr>
  </w:style>
  <w:style w:type="character" w:styleId="UnresolvedMention">
    <w:name w:val="Unresolved Mention"/>
    <w:basedOn w:val="DefaultParagraphFont"/>
    <w:uiPriority w:val="99"/>
    <w:semiHidden/>
    <w:unhideWhenUsed/>
    <w:rPr>
      <w:color w:val="605E5C"/>
      <w:shd w:val="clear" w:color="auto" w:fill="E1DFDD"/>
    </w:rPr>
  </w:style>
  <w:style w:type="paragraph" w:styleId="NormalWeb">
    <w:name w:val="Normal (Web)"/>
    <w:basedOn w:val="Normal"/>
    <w:uiPriority w:val="99"/>
    <w:unhideWhenUsed/>
    <w:pPr>
      <w:spacing w:before="100" w:beforeAutospacing="1" w:after="100" w:afterAutospacing="1"/>
    </w:pPr>
    <w:rPr>
      <w:rFonts w:ascii="Calibri" w:hAnsi="Calibri" w:cs="Calibri"/>
      <w:sz w:val="22"/>
      <w:szCs w:val="22"/>
      <w:lang w:eastAsia="en-GB"/>
    </w:rPr>
  </w:style>
  <w:style w:type="character" w:customStyle="1" w:styleId="Heading2Char">
    <w:name w:val="Heading 2 Char"/>
    <w:basedOn w:val="DefaultParagraphFont"/>
    <w:link w:val="Heading2"/>
    <w:uiPriority w:val="9"/>
    <w:rPr>
      <w:rFonts w:ascii="Calibri" w:hAnsi="Calibri" w:cs="Calibri"/>
      <w:b/>
      <w:bCs/>
      <w:sz w:val="36"/>
      <w:szCs w:val="36"/>
      <w:lang w:eastAsia="en-GB"/>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customStyle="1" w:styleId="contentpathitem">
    <w:name w:val="content__path__item"/>
    <w:basedOn w:val="Normal"/>
    <w:pPr>
      <w:spacing w:before="100" w:beforeAutospacing="1" w:after="100" w:afterAutospacing="1"/>
    </w:pPr>
    <w:rPr>
      <w:rFonts w:ascii="Times New Roman" w:eastAsia="Times New Roman" w:hAnsi="Times New Roman" w:cs="Times New Roman"/>
      <w:lang w:eastAsia="en-GB"/>
    </w:rPr>
  </w:style>
  <w:style w:type="character" w:customStyle="1" w:styleId="contentpathitemsep">
    <w:name w:val="content__path__item__sep"/>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415473">
      <w:bodyDiv w:val="1"/>
      <w:marLeft w:val="0"/>
      <w:marRight w:val="0"/>
      <w:marTop w:val="0"/>
      <w:marBottom w:val="0"/>
      <w:divBdr>
        <w:top w:val="none" w:sz="0" w:space="0" w:color="auto"/>
        <w:left w:val="none" w:sz="0" w:space="0" w:color="auto"/>
        <w:bottom w:val="none" w:sz="0" w:space="0" w:color="auto"/>
        <w:right w:val="none" w:sz="0" w:space="0" w:color="auto"/>
      </w:divBdr>
    </w:div>
    <w:div w:id="226453339">
      <w:bodyDiv w:val="1"/>
      <w:marLeft w:val="0"/>
      <w:marRight w:val="0"/>
      <w:marTop w:val="0"/>
      <w:marBottom w:val="0"/>
      <w:divBdr>
        <w:top w:val="none" w:sz="0" w:space="0" w:color="auto"/>
        <w:left w:val="none" w:sz="0" w:space="0" w:color="auto"/>
        <w:bottom w:val="none" w:sz="0" w:space="0" w:color="auto"/>
        <w:right w:val="none" w:sz="0" w:space="0" w:color="auto"/>
      </w:divBdr>
    </w:div>
    <w:div w:id="257981472">
      <w:bodyDiv w:val="1"/>
      <w:marLeft w:val="0"/>
      <w:marRight w:val="0"/>
      <w:marTop w:val="0"/>
      <w:marBottom w:val="0"/>
      <w:divBdr>
        <w:top w:val="none" w:sz="0" w:space="0" w:color="auto"/>
        <w:left w:val="none" w:sz="0" w:space="0" w:color="auto"/>
        <w:bottom w:val="none" w:sz="0" w:space="0" w:color="auto"/>
        <w:right w:val="none" w:sz="0" w:space="0" w:color="auto"/>
      </w:divBdr>
    </w:div>
    <w:div w:id="304746694">
      <w:bodyDiv w:val="1"/>
      <w:marLeft w:val="0"/>
      <w:marRight w:val="0"/>
      <w:marTop w:val="0"/>
      <w:marBottom w:val="0"/>
      <w:divBdr>
        <w:top w:val="none" w:sz="0" w:space="0" w:color="auto"/>
        <w:left w:val="none" w:sz="0" w:space="0" w:color="auto"/>
        <w:bottom w:val="none" w:sz="0" w:space="0" w:color="auto"/>
        <w:right w:val="none" w:sz="0" w:space="0" w:color="auto"/>
      </w:divBdr>
    </w:div>
    <w:div w:id="372928388">
      <w:bodyDiv w:val="1"/>
      <w:marLeft w:val="0"/>
      <w:marRight w:val="0"/>
      <w:marTop w:val="0"/>
      <w:marBottom w:val="0"/>
      <w:divBdr>
        <w:top w:val="none" w:sz="0" w:space="0" w:color="auto"/>
        <w:left w:val="none" w:sz="0" w:space="0" w:color="auto"/>
        <w:bottom w:val="none" w:sz="0" w:space="0" w:color="auto"/>
        <w:right w:val="none" w:sz="0" w:space="0" w:color="auto"/>
      </w:divBdr>
    </w:div>
    <w:div w:id="443502027">
      <w:bodyDiv w:val="1"/>
      <w:marLeft w:val="0"/>
      <w:marRight w:val="0"/>
      <w:marTop w:val="0"/>
      <w:marBottom w:val="0"/>
      <w:divBdr>
        <w:top w:val="none" w:sz="0" w:space="0" w:color="auto"/>
        <w:left w:val="none" w:sz="0" w:space="0" w:color="auto"/>
        <w:bottom w:val="none" w:sz="0" w:space="0" w:color="auto"/>
        <w:right w:val="none" w:sz="0" w:space="0" w:color="auto"/>
      </w:divBdr>
    </w:div>
    <w:div w:id="504983231">
      <w:bodyDiv w:val="1"/>
      <w:marLeft w:val="0"/>
      <w:marRight w:val="0"/>
      <w:marTop w:val="0"/>
      <w:marBottom w:val="0"/>
      <w:divBdr>
        <w:top w:val="none" w:sz="0" w:space="0" w:color="auto"/>
        <w:left w:val="none" w:sz="0" w:space="0" w:color="auto"/>
        <w:bottom w:val="none" w:sz="0" w:space="0" w:color="auto"/>
        <w:right w:val="none" w:sz="0" w:space="0" w:color="auto"/>
      </w:divBdr>
    </w:div>
    <w:div w:id="516844626">
      <w:bodyDiv w:val="1"/>
      <w:marLeft w:val="0"/>
      <w:marRight w:val="0"/>
      <w:marTop w:val="0"/>
      <w:marBottom w:val="0"/>
      <w:divBdr>
        <w:top w:val="none" w:sz="0" w:space="0" w:color="auto"/>
        <w:left w:val="none" w:sz="0" w:space="0" w:color="auto"/>
        <w:bottom w:val="none" w:sz="0" w:space="0" w:color="auto"/>
        <w:right w:val="none" w:sz="0" w:space="0" w:color="auto"/>
      </w:divBdr>
    </w:div>
    <w:div w:id="549388549">
      <w:bodyDiv w:val="1"/>
      <w:marLeft w:val="0"/>
      <w:marRight w:val="0"/>
      <w:marTop w:val="0"/>
      <w:marBottom w:val="0"/>
      <w:divBdr>
        <w:top w:val="none" w:sz="0" w:space="0" w:color="auto"/>
        <w:left w:val="none" w:sz="0" w:space="0" w:color="auto"/>
        <w:bottom w:val="none" w:sz="0" w:space="0" w:color="auto"/>
        <w:right w:val="none" w:sz="0" w:space="0" w:color="auto"/>
      </w:divBdr>
    </w:div>
    <w:div w:id="584803453">
      <w:bodyDiv w:val="1"/>
      <w:marLeft w:val="0"/>
      <w:marRight w:val="0"/>
      <w:marTop w:val="0"/>
      <w:marBottom w:val="0"/>
      <w:divBdr>
        <w:top w:val="none" w:sz="0" w:space="0" w:color="auto"/>
        <w:left w:val="none" w:sz="0" w:space="0" w:color="auto"/>
        <w:bottom w:val="none" w:sz="0" w:space="0" w:color="auto"/>
        <w:right w:val="none" w:sz="0" w:space="0" w:color="auto"/>
      </w:divBdr>
    </w:div>
    <w:div w:id="663584473">
      <w:bodyDiv w:val="1"/>
      <w:marLeft w:val="0"/>
      <w:marRight w:val="0"/>
      <w:marTop w:val="0"/>
      <w:marBottom w:val="0"/>
      <w:divBdr>
        <w:top w:val="none" w:sz="0" w:space="0" w:color="auto"/>
        <w:left w:val="none" w:sz="0" w:space="0" w:color="auto"/>
        <w:bottom w:val="none" w:sz="0" w:space="0" w:color="auto"/>
        <w:right w:val="none" w:sz="0" w:space="0" w:color="auto"/>
      </w:divBdr>
    </w:div>
    <w:div w:id="838350707">
      <w:bodyDiv w:val="1"/>
      <w:marLeft w:val="0"/>
      <w:marRight w:val="0"/>
      <w:marTop w:val="0"/>
      <w:marBottom w:val="0"/>
      <w:divBdr>
        <w:top w:val="none" w:sz="0" w:space="0" w:color="auto"/>
        <w:left w:val="none" w:sz="0" w:space="0" w:color="auto"/>
        <w:bottom w:val="none" w:sz="0" w:space="0" w:color="auto"/>
        <w:right w:val="none" w:sz="0" w:space="0" w:color="auto"/>
      </w:divBdr>
    </w:div>
    <w:div w:id="890728280">
      <w:bodyDiv w:val="1"/>
      <w:marLeft w:val="0"/>
      <w:marRight w:val="0"/>
      <w:marTop w:val="0"/>
      <w:marBottom w:val="0"/>
      <w:divBdr>
        <w:top w:val="none" w:sz="0" w:space="0" w:color="auto"/>
        <w:left w:val="none" w:sz="0" w:space="0" w:color="auto"/>
        <w:bottom w:val="none" w:sz="0" w:space="0" w:color="auto"/>
        <w:right w:val="none" w:sz="0" w:space="0" w:color="auto"/>
      </w:divBdr>
    </w:div>
    <w:div w:id="1006176282">
      <w:bodyDiv w:val="1"/>
      <w:marLeft w:val="0"/>
      <w:marRight w:val="0"/>
      <w:marTop w:val="0"/>
      <w:marBottom w:val="0"/>
      <w:divBdr>
        <w:top w:val="none" w:sz="0" w:space="0" w:color="auto"/>
        <w:left w:val="none" w:sz="0" w:space="0" w:color="auto"/>
        <w:bottom w:val="none" w:sz="0" w:space="0" w:color="auto"/>
        <w:right w:val="none" w:sz="0" w:space="0" w:color="auto"/>
      </w:divBdr>
    </w:div>
    <w:div w:id="1092431529">
      <w:bodyDiv w:val="1"/>
      <w:marLeft w:val="0"/>
      <w:marRight w:val="0"/>
      <w:marTop w:val="0"/>
      <w:marBottom w:val="0"/>
      <w:divBdr>
        <w:top w:val="none" w:sz="0" w:space="0" w:color="auto"/>
        <w:left w:val="none" w:sz="0" w:space="0" w:color="auto"/>
        <w:bottom w:val="none" w:sz="0" w:space="0" w:color="auto"/>
        <w:right w:val="none" w:sz="0" w:space="0" w:color="auto"/>
      </w:divBdr>
    </w:div>
    <w:div w:id="1168403893">
      <w:bodyDiv w:val="1"/>
      <w:marLeft w:val="0"/>
      <w:marRight w:val="0"/>
      <w:marTop w:val="0"/>
      <w:marBottom w:val="0"/>
      <w:divBdr>
        <w:top w:val="none" w:sz="0" w:space="0" w:color="auto"/>
        <w:left w:val="none" w:sz="0" w:space="0" w:color="auto"/>
        <w:bottom w:val="none" w:sz="0" w:space="0" w:color="auto"/>
        <w:right w:val="none" w:sz="0" w:space="0" w:color="auto"/>
      </w:divBdr>
    </w:div>
    <w:div w:id="1196501547">
      <w:bodyDiv w:val="1"/>
      <w:marLeft w:val="0"/>
      <w:marRight w:val="0"/>
      <w:marTop w:val="0"/>
      <w:marBottom w:val="0"/>
      <w:divBdr>
        <w:top w:val="none" w:sz="0" w:space="0" w:color="auto"/>
        <w:left w:val="none" w:sz="0" w:space="0" w:color="auto"/>
        <w:bottom w:val="none" w:sz="0" w:space="0" w:color="auto"/>
        <w:right w:val="none" w:sz="0" w:space="0" w:color="auto"/>
      </w:divBdr>
    </w:div>
    <w:div w:id="1197500832">
      <w:bodyDiv w:val="1"/>
      <w:marLeft w:val="0"/>
      <w:marRight w:val="0"/>
      <w:marTop w:val="0"/>
      <w:marBottom w:val="0"/>
      <w:divBdr>
        <w:top w:val="none" w:sz="0" w:space="0" w:color="auto"/>
        <w:left w:val="none" w:sz="0" w:space="0" w:color="auto"/>
        <w:bottom w:val="none" w:sz="0" w:space="0" w:color="auto"/>
        <w:right w:val="none" w:sz="0" w:space="0" w:color="auto"/>
      </w:divBdr>
      <w:divsChild>
        <w:div w:id="1025129668">
          <w:marLeft w:val="0"/>
          <w:marRight w:val="0"/>
          <w:marTop w:val="0"/>
          <w:marBottom w:val="240"/>
          <w:divBdr>
            <w:top w:val="none" w:sz="0" w:space="0" w:color="auto"/>
            <w:left w:val="none" w:sz="0" w:space="0" w:color="auto"/>
            <w:bottom w:val="none" w:sz="0" w:space="0" w:color="auto"/>
            <w:right w:val="none" w:sz="0" w:space="0" w:color="auto"/>
          </w:divBdr>
        </w:div>
      </w:divsChild>
    </w:div>
    <w:div w:id="1398550617">
      <w:bodyDiv w:val="1"/>
      <w:marLeft w:val="0"/>
      <w:marRight w:val="0"/>
      <w:marTop w:val="0"/>
      <w:marBottom w:val="0"/>
      <w:divBdr>
        <w:top w:val="none" w:sz="0" w:space="0" w:color="auto"/>
        <w:left w:val="none" w:sz="0" w:space="0" w:color="auto"/>
        <w:bottom w:val="none" w:sz="0" w:space="0" w:color="auto"/>
        <w:right w:val="none" w:sz="0" w:space="0" w:color="auto"/>
      </w:divBdr>
    </w:div>
    <w:div w:id="1463184472">
      <w:bodyDiv w:val="1"/>
      <w:marLeft w:val="0"/>
      <w:marRight w:val="0"/>
      <w:marTop w:val="0"/>
      <w:marBottom w:val="0"/>
      <w:divBdr>
        <w:top w:val="none" w:sz="0" w:space="0" w:color="auto"/>
        <w:left w:val="none" w:sz="0" w:space="0" w:color="auto"/>
        <w:bottom w:val="none" w:sz="0" w:space="0" w:color="auto"/>
        <w:right w:val="none" w:sz="0" w:space="0" w:color="auto"/>
      </w:divBdr>
    </w:div>
    <w:div w:id="1468278706">
      <w:bodyDiv w:val="1"/>
      <w:marLeft w:val="0"/>
      <w:marRight w:val="0"/>
      <w:marTop w:val="0"/>
      <w:marBottom w:val="0"/>
      <w:divBdr>
        <w:top w:val="none" w:sz="0" w:space="0" w:color="auto"/>
        <w:left w:val="none" w:sz="0" w:space="0" w:color="auto"/>
        <w:bottom w:val="none" w:sz="0" w:space="0" w:color="auto"/>
        <w:right w:val="none" w:sz="0" w:space="0" w:color="auto"/>
      </w:divBdr>
    </w:div>
    <w:div w:id="1532035847">
      <w:bodyDiv w:val="1"/>
      <w:marLeft w:val="0"/>
      <w:marRight w:val="0"/>
      <w:marTop w:val="0"/>
      <w:marBottom w:val="0"/>
      <w:divBdr>
        <w:top w:val="none" w:sz="0" w:space="0" w:color="auto"/>
        <w:left w:val="none" w:sz="0" w:space="0" w:color="auto"/>
        <w:bottom w:val="none" w:sz="0" w:space="0" w:color="auto"/>
        <w:right w:val="none" w:sz="0" w:space="0" w:color="auto"/>
      </w:divBdr>
    </w:div>
    <w:div w:id="1563902223">
      <w:bodyDiv w:val="1"/>
      <w:marLeft w:val="0"/>
      <w:marRight w:val="0"/>
      <w:marTop w:val="0"/>
      <w:marBottom w:val="0"/>
      <w:divBdr>
        <w:top w:val="none" w:sz="0" w:space="0" w:color="auto"/>
        <w:left w:val="none" w:sz="0" w:space="0" w:color="auto"/>
        <w:bottom w:val="none" w:sz="0" w:space="0" w:color="auto"/>
        <w:right w:val="none" w:sz="0" w:space="0" w:color="auto"/>
      </w:divBdr>
    </w:div>
    <w:div w:id="1637568823">
      <w:bodyDiv w:val="1"/>
      <w:marLeft w:val="0"/>
      <w:marRight w:val="0"/>
      <w:marTop w:val="0"/>
      <w:marBottom w:val="0"/>
      <w:divBdr>
        <w:top w:val="none" w:sz="0" w:space="0" w:color="auto"/>
        <w:left w:val="none" w:sz="0" w:space="0" w:color="auto"/>
        <w:bottom w:val="none" w:sz="0" w:space="0" w:color="auto"/>
        <w:right w:val="none" w:sz="0" w:space="0" w:color="auto"/>
      </w:divBdr>
    </w:div>
    <w:div w:id="1825244596">
      <w:bodyDiv w:val="1"/>
      <w:marLeft w:val="0"/>
      <w:marRight w:val="0"/>
      <w:marTop w:val="0"/>
      <w:marBottom w:val="0"/>
      <w:divBdr>
        <w:top w:val="none" w:sz="0" w:space="0" w:color="auto"/>
        <w:left w:val="none" w:sz="0" w:space="0" w:color="auto"/>
        <w:bottom w:val="none" w:sz="0" w:space="0" w:color="auto"/>
        <w:right w:val="none" w:sz="0" w:space="0" w:color="auto"/>
      </w:divBdr>
    </w:div>
    <w:div w:id="1931428698">
      <w:bodyDiv w:val="1"/>
      <w:marLeft w:val="0"/>
      <w:marRight w:val="0"/>
      <w:marTop w:val="0"/>
      <w:marBottom w:val="0"/>
      <w:divBdr>
        <w:top w:val="none" w:sz="0" w:space="0" w:color="auto"/>
        <w:left w:val="none" w:sz="0" w:space="0" w:color="auto"/>
        <w:bottom w:val="none" w:sz="0" w:space="0" w:color="auto"/>
        <w:right w:val="none" w:sz="0" w:space="0" w:color="auto"/>
      </w:divBdr>
    </w:div>
    <w:div w:id="2033653712">
      <w:bodyDiv w:val="1"/>
      <w:marLeft w:val="0"/>
      <w:marRight w:val="0"/>
      <w:marTop w:val="0"/>
      <w:marBottom w:val="0"/>
      <w:divBdr>
        <w:top w:val="none" w:sz="0" w:space="0" w:color="auto"/>
        <w:left w:val="none" w:sz="0" w:space="0" w:color="auto"/>
        <w:bottom w:val="none" w:sz="0" w:space="0" w:color="auto"/>
        <w:right w:val="none" w:sz="0" w:space="0" w:color="auto"/>
      </w:divBdr>
    </w:div>
    <w:div w:id="2066636288">
      <w:bodyDiv w:val="1"/>
      <w:marLeft w:val="0"/>
      <w:marRight w:val="0"/>
      <w:marTop w:val="0"/>
      <w:marBottom w:val="0"/>
      <w:divBdr>
        <w:top w:val="none" w:sz="0" w:space="0" w:color="auto"/>
        <w:left w:val="none" w:sz="0" w:space="0" w:color="auto"/>
        <w:bottom w:val="none" w:sz="0" w:space="0" w:color="auto"/>
        <w:right w:val="none" w:sz="0" w:space="0" w:color="auto"/>
      </w:divBdr>
    </w:div>
    <w:div w:id="2092119723">
      <w:bodyDiv w:val="1"/>
      <w:marLeft w:val="0"/>
      <w:marRight w:val="0"/>
      <w:marTop w:val="0"/>
      <w:marBottom w:val="0"/>
      <w:divBdr>
        <w:top w:val="none" w:sz="0" w:space="0" w:color="auto"/>
        <w:left w:val="none" w:sz="0" w:space="0" w:color="auto"/>
        <w:bottom w:val="none" w:sz="0" w:space="0" w:color="auto"/>
        <w:right w:val="none" w:sz="0" w:space="0" w:color="auto"/>
      </w:divBdr>
    </w:div>
    <w:div w:id="2117289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info@thejubileecacedemy.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1555</Words>
  <Characters>8870</Characters>
  <Application>Microsoft Office Word</Application>
  <DocSecurity>4</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J.Kavanagh</dc:creator>
  <cp:keywords/>
  <dc:description/>
  <cp:lastModifiedBy>J.Kavanagh</cp:lastModifiedBy>
  <cp:revision>2</cp:revision>
  <cp:lastPrinted>2020-07-17T07:24:00Z</cp:lastPrinted>
  <dcterms:created xsi:type="dcterms:W3CDTF">2021-12-10T10:15:00Z</dcterms:created>
  <dcterms:modified xsi:type="dcterms:W3CDTF">2021-12-10T10:15:00Z</dcterms:modified>
</cp:coreProperties>
</file>